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38C09" w14:textId="697B14AD" w:rsidR="000A3D01" w:rsidRPr="00A26D91" w:rsidRDefault="00BB7F0A" w:rsidP="000A3D0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fldChar w:fldCharType="begin"/>
      </w:r>
      <w:r>
        <w:instrText xml:space="preserve"> HYPERLINK "https://idweek.org/presenters/" </w:instrText>
      </w:r>
      <w:r>
        <w:fldChar w:fldCharType="separate"/>
      </w:r>
      <w:r w:rsidR="00527B7C">
        <w:rPr>
          <w:rStyle w:val="Hyperlink"/>
          <w:rFonts w:ascii="Arial" w:hAnsi="Arial" w:cs="Arial"/>
          <w:b/>
          <w:bCs/>
          <w:sz w:val="20"/>
          <w:szCs w:val="20"/>
        </w:rPr>
        <w:t xml:space="preserve">Abstract for </w:t>
      </w:r>
      <w:proofErr w:type="spellStart"/>
      <w:r w:rsidR="00527B7C">
        <w:rPr>
          <w:rStyle w:val="Hyperlink"/>
          <w:rFonts w:ascii="Arial" w:hAnsi="Arial" w:cs="Arial"/>
          <w:b/>
          <w:bCs/>
          <w:sz w:val="20"/>
          <w:szCs w:val="20"/>
        </w:rPr>
        <w:t>IDWeek</w:t>
      </w:r>
      <w:proofErr w:type="spellEnd"/>
      <w:r w:rsidR="00527B7C">
        <w:rPr>
          <w:rStyle w:val="Hyperlink"/>
          <w:rFonts w:ascii="Arial" w:hAnsi="Arial" w:cs="Arial"/>
          <w:b/>
          <w:bCs/>
          <w:sz w:val="20"/>
          <w:szCs w:val="20"/>
        </w:rPr>
        <w:t xml:space="preserve"> 2021</w:t>
      </w:r>
      <w:r>
        <w:rPr>
          <w:rStyle w:val="Hyperlink"/>
          <w:rFonts w:ascii="Arial" w:hAnsi="Arial" w:cs="Arial"/>
          <w:b/>
          <w:bCs/>
          <w:sz w:val="20"/>
          <w:szCs w:val="20"/>
        </w:rPr>
        <w:fldChar w:fldCharType="end"/>
      </w:r>
      <w:r w:rsidR="000A3D01" w:rsidRPr="00A26D91">
        <w:rPr>
          <w:rStyle w:val="Hyperlink"/>
          <w:rFonts w:ascii="Arial" w:hAnsi="Arial" w:cs="Arial"/>
          <w:b/>
          <w:bCs/>
          <w:sz w:val="20"/>
          <w:szCs w:val="20"/>
        </w:rPr>
        <w:t xml:space="preserve"> – </w:t>
      </w:r>
      <w:r w:rsidR="00527B7C">
        <w:rPr>
          <w:rStyle w:val="Hyperlink"/>
          <w:rFonts w:ascii="Arial" w:hAnsi="Arial" w:cs="Arial"/>
          <w:b/>
          <w:bCs/>
          <w:sz w:val="20"/>
          <w:szCs w:val="20"/>
        </w:rPr>
        <w:t>due Wed Jun 9</w:t>
      </w:r>
      <w:r w:rsidR="00527B7C" w:rsidRPr="00527B7C">
        <w:rPr>
          <w:rStyle w:val="Hyperlink"/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527B7C">
        <w:rPr>
          <w:rStyle w:val="Hyperlink"/>
          <w:rFonts w:ascii="Arial" w:hAnsi="Arial" w:cs="Arial"/>
          <w:b/>
          <w:bCs/>
          <w:sz w:val="20"/>
          <w:szCs w:val="20"/>
        </w:rPr>
        <w:t xml:space="preserve"> 4p CT</w:t>
      </w:r>
      <w:r w:rsidR="000A3D01" w:rsidRPr="00A26D91">
        <w:rPr>
          <w:rStyle w:val="Hyperlink"/>
          <w:rFonts w:ascii="Arial" w:hAnsi="Arial" w:cs="Arial"/>
          <w:b/>
          <w:bCs/>
          <w:sz w:val="20"/>
          <w:szCs w:val="20"/>
        </w:rPr>
        <w:t xml:space="preserve"> </w:t>
      </w:r>
    </w:p>
    <w:p w14:paraId="1CEC04BC" w14:textId="77777777" w:rsidR="000A3D01" w:rsidRPr="00A26D91" w:rsidRDefault="000A3D01" w:rsidP="000A3D0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4DDEBAE" w14:textId="1F58B056" w:rsidR="000A3D01" w:rsidRPr="00A26D91" w:rsidRDefault="008D621B" w:rsidP="000A3D01">
      <w:pPr>
        <w:spacing w:after="0"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hyperlink r:id="rId10" w:history="1">
        <w:r w:rsidR="000A3D01" w:rsidRPr="00527B7C">
          <w:rPr>
            <w:rStyle w:val="Hyperlink"/>
            <w:rFonts w:ascii="Arial" w:hAnsi="Arial" w:cs="Arial"/>
            <w:bCs/>
            <w:sz w:val="20"/>
            <w:szCs w:val="20"/>
          </w:rPr>
          <w:t>Track</w:t>
        </w:r>
      </w:hyperlink>
      <w:r w:rsidR="000A3D01" w:rsidRPr="00A26D91">
        <w:rPr>
          <w:rFonts w:ascii="Arial" w:hAnsi="Arial" w:cs="Arial"/>
          <w:bCs/>
          <w:sz w:val="20"/>
          <w:szCs w:val="20"/>
        </w:rPr>
        <w:t xml:space="preserve">:   </w:t>
      </w:r>
      <w:r w:rsidR="000A3D01" w:rsidRPr="00A26D91"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bidi="ar-SA"/>
        </w:rPr>
        <w:t>Antimicrobial Agents and Resistance (AAR)</w:t>
      </w:r>
    </w:p>
    <w:p w14:paraId="60A762E7" w14:textId="7711425E" w:rsidR="000A3D01" w:rsidRPr="00A26D91" w:rsidRDefault="000A3D01" w:rsidP="000A3D01">
      <w:pPr>
        <w:rPr>
          <w:rFonts w:ascii="Arial" w:eastAsia="Times New Roman" w:hAnsi="Arial" w:cs="Arial"/>
          <w:sz w:val="20"/>
          <w:szCs w:val="20"/>
          <w:lang w:bidi="ar-SA"/>
        </w:rPr>
      </w:pPr>
      <w:proofErr w:type="spellStart"/>
      <w:r w:rsidRPr="00A26D91">
        <w:rPr>
          <w:rFonts w:ascii="Arial" w:hAnsi="Arial" w:cs="Arial"/>
          <w:bCs/>
          <w:sz w:val="20"/>
          <w:szCs w:val="20"/>
        </w:rPr>
        <w:t>Subtrack</w:t>
      </w:r>
      <w:proofErr w:type="spellEnd"/>
      <w:r w:rsidRPr="00A26D91">
        <w:rPr>
          <w:rFonts w:ascii="Arial" w:hAnsi="Arial" w:cs="Arial"/>
          <w:bCs/>
          <w:sz w:val="20"/>
          <w:szCs w:val="20"/>
        </w:rPr>
        <w:t xml:space="preserve">:  </w:t>
      </w:r>
      <w:r w:rsidR="00527B7C">
        <w:rPr>
          <w:rFonts w:ascii="Arial" w:hAnsi="Arial" w:cs="Arial"/>
          <w:bCs/>
          <w:color w:val="333333"/>
          <w:sz w:val="20"/>
          <w:szCs w:val="20"/>
        </w:rPr>
        <w:t xml:space="preserve">A6 New Drug Development </w:t>
      </w:r>
    </w:p>
    <w:p w14:paraId="6A148FDC" w14:textId="77777777" w:rsidR="000A3D01" w:rsidRPr="00A26D91" w:rsidRDefault="000A3D01" w:rsidP="00695E7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16337001" w14:textId="582CE842" w:rsidR="00D35640" w:rsidRPr="0041201A" w:rsidRDefault="00CA5CD2" w:rsidP="00695E75">
      <w:p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</w:rPr>
        <w:t>Safety</w:t>
      </w:r>
      <w:r w:rsidRPr="006D2278">
        <w:rPr>
          <w:rFonts w:ascii="Arial" w:hAnsi="Arial" w:cs="Arial"/>
          <w:b/>
          <w:bCs/>
        </w:rPr>
        <w:t xml:space="preserve"> of Investigational Microbiota-Based Live Biotherapeutic RBX2660 in </w:t>
      </w:r>
      <w:r w:rsidR="00191C0A">
        <w:rPr>
          <w:rFonts w:ascii="Arial" w:hAnsi="Arial" w:cs="Arial"/>
          <w:b/>
          <w:bCs/>
        </w:rPr>
        <w:t>Individuals</w:t>
      </w:r>
      <w:r w:rsidRPr="006D2278">
        <w:rPr>
          <w:rFonts w:ascii="Arial" w:hAnsi="Arial" w:cs="Arial"/>
          <w:b/>
          <w:bCs/>
        </w:rPr>
        <w:t xml:space="preserve"> with Recurrent </w:t>
      </w:r>
      <w:proofErr w:type="spellStart"/>
      <w:r w:rsidRPr="006D2278">
        <w:rPr>
          <w:rFonts w:ascii="Arial" w:hAnsi="Arial" w:cs="Arial"/>
          <w:b/>
          <w:bCs/>
          <w:i/>
        </w:rPr>
        <w:t>Clostridioides</w:t>
      </w:r>
      <w:proofErr w:type="spellEnd"/>
      <w:r w:rsidRPr="006D2278">
        <w:rPr>
          <w:rFonts w:ascii="Arial" w:hAnsi="Arial" w:cs="Arial"/>
          <w:b/>
          <w:bCs/>
          <w:i/>
        </w:rPr>
        <w:t xml:space="preserve"> difficile</w:t>
      </w:r>
      <w:r w:rsidRPr="006D2278">
        <w:rPr>
          <w:rFonts w:ascii="Arial" w:hAnsi="Arial" w:cs="Arial"/>
          <w:b/>
          <w:bCs/>
        </w:rPr>
        <w:t xml:space="preserve"> Infection: Data </w:t>
      </w:r>
      <w:proofErr w:type="gramStart"/>
      <w:r w:rsidRPr="006D2278">
        <w:rPr>
          <w:rFonts w:ascii="Arial" w:hAnsi="Arial" w:cs="Arial"/>
          <w:b/>
          <w:bCs/>
        </w:rPr>
        <w:t>From</w:t>
      </w:r>
      <w:proofErr w:type="gramEnd"/>
      <w:r w:rsidRPr="006D2278">
        <w:rPr>
          <w:rFonts w:ascii="Arial" w:hAnsi="Arial" w:cs="Arial"/>
          <w:b/>
          <w:bCs/>
        </w:rPr>
        <w:t xml:space="preserve"> Five Prospective Clinical Studies</w:t>
      </w:r>
      <w:r w:rsidRPr="0041201A" w:rsidDel="00CA5CD2">
        <w:rPr>
          <w:rFonts w:ascii="Arial" w:hAnsi="Arial" w:cs="Arial"/>
          <w:b/>
          <w:bCs/>
        </w:rPr>
        <w:t xml:space="preserve"> </w:t>
      </w:r>
    </w:p>
    <w:p w14:paraId="60786B17" w14:textId="43A28A63" w:rsidR="00113993" w:rsidRPr="00E00343" w:rsidRDefault="000E5934" w:rsidP="00995CE5">
      <w:pPr>
        <w:rPr>
          <w:rFonts w:ascii="Arial" w:hAnsi="Arial" w:cs="Arial"/>
          <w:color w:val="767171" w:themeColor="background2" w:themeShade="80"/>
          <w:sz w:val="20"/>
          <w:szCs w:val="20"/>
          <w:vertAlign w:val="superscript"/>
        </w:rPr>
      </w:pPr>
      <w:r w:rsidRPr="00191C0A">
        <w:rPr>
          <w:rFonts w:ascii="Arial" w:hAnsi="Arial" w:cs="Arial"/>
        </w:rPr>
        <w:t xml:space="preserve">Tricia Braun PharmD, </w:t>
      </w:r>
      <w:r w:rsidR="00113993" w:rsidRPr="00191C0A">
        <w:rPr>
          <w:rFonts w:ascii="Arial" w:hAnsi="Arial" w:cs="Arial"/>
        </w:rPr>
        <w:t xml:space="preserve">Beth </w:t>
      </w:r>
      <w:proofErr w:type="spellStart"/>
      <w:r w:rsidR="00113993" w:rsidRPr="00191C0A">
        <w:rPr>
          <w:rFonts w:ascii="Arial" w:hAnsi="Arial" w:cs="Arial"/>
        </w:rPr>
        <w:t>Guthmueller</w:t>
      </w:r>
      <w:proofErr w:type="spellEnd"/>
      <w:r w:rsidR="00113993" w:rsidRPr="00191C0A">
        <w:rPr>
          <w:rFonts w:ascii="Arial" w:hAnsi="Arial" w:cs="Arial"/>
        </w:rPr>
        <w:t>, Adam Harvey</w:t>
      </w:r>
      <w:r w:rsidRPr="00191C0A">
        <w:rPr>
          <w:rFonts w:ascii="Arial" w:hAnsi="Arial" w:cs="Arial"/>
        </w:rPr>
        <w:t xml:space="preserve"> PhD</w:t>
      </w:r>
      <w:r w:rsidR="00113993" w:rsidRPr="00E00343">
        <w:rPr>
          <w:rFonts w:ascii="Arial" w:hAnsi="Arial" w:cs="Arial"/>
          <w:color w:val="767171" w:themeColor="background2" w:themeShade="80"/>
          <w:sz w:val="20"/>
          <w:szCs w:val="20"/>
          <w:vertAlign w:val="superscript"/>
        </w:rPr>
        <w:t xml:space="preserve"> </w:t>
      </w:r>
    </w:p>
    <w:p w14:paraId="1F849393" w14:textId="58917D15" w:rsidR="00EE7076" w:rsidRPr="00A26D91" w:rsidRDefault="00480E0E" w:rsidP="00995CE5">
      <w:pPr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A26D91">
        <w:rPr>
          <w:rFonts w:ascii="Arial" w:hAnsi="Arial" w:cs="Arial"/>
          <w:color w:val="767171" w:themeColor="background2" w:themeShade="80"/>
          <w:sz w:val="20"/>
          <w:szCs w:val="20"/>
          <w:vertAlign w:val="superscript"/>
        </w:rPr>
        <w:t>1</w:t>
      </w:r>
      <w:r w:rsidRPr="00A26D91">
        <w:rPr>
          <w:rFonts w:ascii="Arial" w:hAnsi="Arial" w:cs="Arial"/>
          <w:color w:val="767171" w:themeColor="background2" w:themeShade="80"/>
          <w:sz w:val="20"/>
          <w:szCs w:val="20"/>
        </w:rPr>
        <w:t>Rebiotix, Inc. Roseville, MN</w:t>
      </w:r>
      <w:r w:rsidR="00A26D91" w:rsidRPr="00A26D91">
        <w:rPr>
          <w:rFonts w:ascii="Arial" w:hAnsi="Arial" w:cs="Arial"/>
          <w:color w:val="767171" w:themeColor="background2" w:themeShade="80"/>
          <w:sz w:val="20"/>
          <w:szCs w:val="20"/>
        </w:rPr>
        <w:t>, USA</w:t>
      </w:r>
      <w:r w:rsidRPr="00A26D91">
        <w:rPr>
          <w:rFonts w:ascii="Arial" w:hAnsi="Arial" w:cs="Arial"/>
          <w:color w:val="767171" w:themeColor="background2" w:themeShade="80"/>
          <w:sz w:val="20"/>
          <w:szCs w:val="20"/>
        </w:rPr>
        <w:t xml:space="preserve">; </w:t>
      </w:r>
      <w:r w:rsidRPr="00A26D91">
        <w:rPr>
          <w:rFonts w:ascii="Arial" w:hAnsi="Arial" w:cs="Arial"/>
          <w:color w:val="767171" w:themeColor="background2" w:themeShade="80"/>
          <w:sz w:val="20"/>
          <w:szCs w:val="20"/>
          <w:vertAlign w:val="superscript"/>
        </w:rPr>
        <w:t>2</w:t>
      </w:r>
      <w:r w:rsidR="00A26D91" w:rsidRPr="00A26D91">
        <w:rPr>
          <w:rFonts w:ascii="Arial" w:hAnsi="Arial" w:cs="Arial"/>
          <w:color w:val="767171" w:themeColor="background2" w:themeShade="80"/>
          <w:sz w:val="20"/>
          <w:szCs w:val="20"/>
          <w:vertAlign w:val="superscript"/>
        </w:rPr>
        <w:t xml:space="preserve"> </w:t>
      </w:r>
      <w:proofErr w:type="spellStart"/>
      <w:r w:rsidR="00A26D91" w:rsidRPr="00A26D91">
        <w:rPr>
          <w:rFonts w:ascii="Arial" w:hAnsi="Arial" w:cs="Arial"/>
          <w:color w:val="767171" w:themeColor="background2" w:themeShade="80"/>
          <w:sz w:val="20"/>
          <w:szCs w:val="20"/>
        </w:rPr>
        <w:t>BioRankings</w:t>
      </w:r>
      <w:proofErr w:type="spellEnd"/>
      <w:r w:rsidR="00A26D91" w:rsidRPr="00A26D91">
        <w:rPr>
          <w:rFonts w:ascii="Arial" w:hAnsi="Arial" w:cs="Arial"/>
          <w:color w:val="767171" w:themeColor="background2" w:themeShade="80"/>
          <w:sz w:val="20"/>
          <w:szCs w:val="20"/>
        </w:rPr>
        <w:t xml:space="preserve"> LLC St. Louis, MO, USA</w:t>
      </w:r>
    </w:p>
    <w:p w14:paraId="46ECBD96" w14:textId="77777777" w:rsidR="00145D00" w:rsidRPr="00A26D91" w:rsidRDefault="00145D00" w:rsidP="006D65BC">
      <w:pPr>
        <w:rPr>
          <w:rFonts w:ascii="Arial" w:hAnsi="Arial" w:cs="Arial"/>
          <w:b/>
          <w:bCs/>
          <w:sz w:val="20"/>
          <w:szCs w:val="20"/>
        </w:rPr>
      </w:pPr>
    </w:p>
    <w:p w14:paraId="49A6F649" w14:textId="2A5D7063" w:rsidR="00CA5CD2" w:rsidRPr="00527994" w:rsidRDefault="00A26D91" w:rsidP="00CA5CD2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C74E2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Background</w:t>
      </w:r>
      <w:r w:rsidRPr="00C74E2D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br/>
      </w:r>
      <w:r w:rsidR="00CA5CD2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Microbiota-based treatments have shown promise to reduce recurrence, morbidity, and mortality for recurrent </w:t>
      </w:r>
      <w:proofErr w:type="spellStart"/>
      <w:r w:rsidR="00CA5CD2" w:rsidRPr="29ECF2F0">
        <w:rPr>
          <w:rFonts w:ascii="Arial" w:hAnsi="Arial" w:cs="Arial"/>
          <w:i/>
          <w:iCs/>
          <w:color w:val="000000" w:themeColor="text1"/>
          <w:sz w:val="20"/>
          <w:szCs w:val="20"/>
        </w:rPr>
        <w:t>Clostridioides</w:t>
      </w:r>
      <w:proofErr w:type="spellEnd"/>
      <w:r w:rsidR="00CA5CD2" w:rsidRPr="29ECF2F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difficile</w:t>
      </w:r>
      <w:r w:rsidR="00CA5CD2" w:rsidRPr="00AF1A48">
        <w:rPr>
          <w:rFonts w:ascii="Arial" w:hAnsi="Arial" w:cs="Arial"/>
          <w:color w:val="000000" w:themeColor="text1"/>
          <w:sz w:val="20"/>
          <w:szCs w:val="20"/>
        </w:rPr>
        <w:t xml:space="preserve"> infections (rCDI)</w:t>
      </w:r>
      <w:r w:rsidR="00CA5CD2">
        <w:rPr>
          <w:rStyle w:val="CommentReference"/>
          <w:rFonts w:ascii="Arial" w:hAnsi="Arial" w:cs="Arial"/>
          <w:lang w:bidi="he-IL"/>
        </w:rPr>
        <w:t>,</w:t>
      </w:r>
      <w:r w:rsidR="00CA5CD2" w:rsidRPr="006D2278">
        <w:rPr>
          <w:rStyle w:val="CommentReference"/>
          <w:rFonts w:ascii="Arial" w:hAnsi="Arial" w:cs="Arial"/>
          <w:sz w:val="20"/>
          <w:szCs w:val="20"/>
          <w:lang w:bidi="he-IL"/>
        </w:rPr>
        <w:t xml:space="preserve"> but</w:t>
      </w:r>
      <w:r w:rsidR="00CA5CD2">
        <w:rPr>
          <w:rStyle w:val="CommentReference"/>
          <w:rFonts w:ascii="Arial" w:hAnsi="Arial" w:cs="Arial"/>
          <w:lang w:bidi="he-IL"/>
        </w:rPr>
        <w:t xml:space="preserve"> </w:t>
      </w:r>
      <w:r w:rsidR="00CA5CD2" w:rsidRPr="29ECF2F0">
        <w:rPr>
          <w:rFonts w:ascii="Arial" w:hAnsi="Arial" w:cs="Arial"/>
          <w:color w:val="000000" w:themeColor="text1"/>
          <w:sz w:val="20"/>
          <w:szCs w:val="20"/>
        </w:rPr>
        <w:t xml:space="preserve">consistent and reliable </w:t>
      </w:r>
      <w:r w:rsidR="00CA5CD2">
        <w:rPr>
          <w:rFonts w:ascii="Arial" w:hAnsi="Arial" w:cs="Arial"/>
          <w:color w:val="000000" w:themeColor="text1"/>
          <w:sz w:val="20"/>
          <w:szCs w:val="20"/>
        </w:rPr>
        <w:t>safety</w:t>
      </w:r>
      <w:r w:rsidR="00CA5CD2" w:rsidRPr="29ECF2F0">
        <w:rPr>
          <w:rFonts w:ascii="Arial" w:hAnsi="Arial" w:cs="Arial"/>
          <w:color w:val="000000" w:themeColor="text1"/>
          <w:sz w:val="20"/>
          <w:szCs w:val="20"/>
        </w:rPr>
        <w:t xml:space="preserve"> data are </w:t>
      </w:r>
      <w:r w:rsidR="00CA5CD2">
        <w:rPr>
          <w:rFonts w:ascii="Arial" w:hAnsi="Arial" w:cs="Arial"/>
          <w:color w:val="000000" w:themeColor="text1"/>
          <w:sz w:val="20"/>
          <w:szCs w:val="20"/>
        </w:rPr>
        <w:t xml:space="preserve">needed to support </w:t>
      </w:r>
      <w:r w:rsidR="00CA5CD2" w:rsidRPr="29ECF2F0">
        <w:rPr>
          <w:rFonts w:ascii="Arial" w:hAnsi="Arial" w:cs="Arial"/>
          <w:color w:val="000000" w:themeColor="text1"/>
          <w:sz w:val="20"/>
          <w:szCs w:val="20"/>
        </w:rPr>
        <w:t xml:space="preserve">regulatory approvals </w:t>
      </w:r>
      <w:r w:rsidR="00AC7A69">
        <w:rPr>
          <w:rFonts w:ascii="Arial" w:hAnsi="Arial" w:cs="Arial"/>
          <w:color w:val="000000" w:themeColor="text1"/>
          <w:sz w:val="20"/>
          <w:szCs w:val="20"/>
        </w:rPr>
        <w:t>and</w:t>
      </w:r>
      <w:r w:rsidR="00CA5CD2">
        <w:rPr>
          <w:rFonts w:ascii="Arial" w:hAnsi="Arial" w:cs="Arial"/>
          <w:color w:val="000000" w:themeColor="text1"/>
          <w:sz w:val="20"/>
          <w:szCs w:val="20"/>
        </w:rPr>
        <w:t xml:space="preserve"> broaden p</w:t>
      </w:r>
      <w:r w:rsidR="00CA5CD2" w:rsidRPr="29ECF2F0">
        <w:rPr>
          <w:rFonts w:ascii="Arial" w:hAnsi="Arial" w:cs="Arial"/>
          <w:color w:val="000000" w:themeColor="text1"/>
          <w:sz w:val="20"/>
          <w:szCs w:val="20"/>
        </w:rPr>
        <w:t>atient access.</w:t>
      </w:r>
      <w:r w:rsidR="00CA5CD2" w:rsidRPr="00DB7CD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A5CD2" w:rsidRPr="00527994">
        <w:rPr>
          <w:rFonts w:ascii="Arial" w:hAnsi="Arial" w:cs="Arial"/>
          <w:color w:val="000000" w:themeColor="text1"/>
          <w:sz w:val="20"/>
          <w:szCs w:val="20"/>
        </w:rPr>
        <w:t xml:space="preserve">Here we provide cumulative </w:t>
      </w:r>
      <w:r w:rsidR="00CA5CD2">
        <w:rPr>
          <w:rFonts w:ascii="Arial" w:hAnsi="Arial" w:cs="Arial"/>
          <w:color w:val="000000" w:themeColor="text1"/>
          <w:sz w:val="20"/>
          <w:szCs w:val="20"/>
        </w:rPr>
        <w:t xml:space="preserve">safety </w:t>
      </w:r>
      <w:r w:rsidR="00CA5CD2" w:rsidRPr="00527994">
        <w:rPr>
          <w:rFonts w:ascii="Arial" w:hAnsi="Arial" w:cs="Arial"/>
          <w:color w:val="000000" w:themeColor="text1"/>
          <w:sz w:val="20"/>
          <w:szCs w:val="20"/>
        </w:rPr>
        <w:t>data from 5 prospective clinical studies</w:t>
      </w:r>
      <w:r w:rsidR="00CA5CD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A5CD2" w:rsidRPr="00527994">
        <w:rPr>
          <w:rFonts w:ascii="Arial" w:hAnsi="Arial" w:cs="Arial"/>
          <w:color w:val="000000" w:themeColor="text1"/>
          <w:sz w:val="20"/>
          <w:szCs w:val="20"/>
        </w:rPr>
        <w:t>evaluating RBX2660</w:t>
      </w:r>
      <w:r w:rsidR="00CA5CD2">
        <w:rPr>
          <w:rFonts w:ascii="Arial" w:hAnsi="Arial" w:cs="Arial"/>
          <w:color w:val="000000" w:themeColor="text1"/>
          <w:sz w:val="20"/>
          <w:szCs w:val="20"/>
        </w:rPr>
        <w:t>—a standardized, microbiota-based investigational live biotherapeutic—for reducing rCDI.</w:t>
      </w:r>
    </w:p>
    <w:p w14:paraId="0F89D85D" w14:textId="1057B1EC" w:rsidR="00310777" w:rsidRPr="00C74E2D" w:rsidRDefault="00A26D91" w:rsidP="00CA5CD2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C74E2D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br/>
      </w:r>
      <w:r w:rsidRPr="00C74E2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Methods</w:t>
      </w:r>
    </w:p>
    <w:p w14:paraId="60E388EC" w14:textId="3C0F9F9A" w:rsidR="00310777" w:rsidRPr="00C74E2D" w:rsidRDefault="00CA5CD2" w:rsidP="00310777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This analysis included three </w:t>
      </w:r>
      <w:r w:rsidR="00AC7A69">
        <w:rPr>
          <w:rFonts w:ascii="Arial" w:hAnsi="Arial" w:cs="Arial"/>
          <w:color w:val="000000" w:themeColor="text1"/>
          <w:sz w:val="20"/>
          <w:szCs w:val="20"/>
        </w:rPr>
        <w:t>P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hase 2 (PUNCH CD, PUNCH CD2, PUNCH CD </w:t>
      </w:r>
      <w:r w:rsidR="00AC7A69">
        <w:rPr>
          <w:rFonts w:ascii="Arial" w:hAnsi="Arial" w:cs="Arial"/>
          <w:color w:val="000000" w:themeColor="text1"/>
          <w:sz w:val="20"/>
          <w:szCs w:val="20"/>
        </w:rPr>
        <w:t>Open Label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) and two </w:t>
      </w:r>
      <w:r w:rsidR="00AC7A69">
        <w:rPr>
          <w:rFonts w:ascii="Arial" w:hAnsi="Arial" w:cs="Arial"/>
          <w:color w:val="000000" w:themeColor="text1"/>
          <w:sz w:val="20"/>
          <w:szCs w:val="20"/>
        </w:rPr>
        <w:t>P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hase 3 trials (PUNCH CD3, PUNCH CD3-OLS </w:t>
      </w:r>
      <w:r w:rsidR="00592872" w:rsidRPr="00191C0A">
        <w:rPr>
          <w:rFonts w:ascii="Arial" w:hAnsi="Arial" w:cs="Arial"/>
          <w:i/>
          <w:color w:val="000000" w:themeColor="text1"/>
          <w:sz w:val="20"/>
          <w:szCs w:val="20"/>
        </w:rPr>
        <w:t>ad hoc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analysis). </w:t>
      </w:r>
      <w:r w:rsidR="00AC7A69">
        <w:rPr>
          <w:rFonts w:ascii="Arial" w:hAnsi="Arial" w:cs="Arial"/>
          <w:color w:val="000000" w:themeColor="text1"/>
          <w:sz w:val="20"/>
          <w:szCs w:val="20"/>
        </w:rPr>
        <w:t>P</w:t>
      </w:r>
      <w:r>
        <w:rPr>
          <w:rFonts w:ascii="Arial" w:hAnsi="Arial" w:cs="Arial"/>
          <w:color w:val="000000" w:themeColor="text1"/>
          <w:sz w:val="20"/>
          <w:szCs w:val="20"/>
        </w:rPr>
        <w:t>articipants</w:t>
      </w:r>
      <w:r w:rsidRPr="29ECF2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F1A48">
        <w:rPr>
          <w:rFonts w:ascii="Arial" w:hAnsi="Arial" w:cs="Arial"/>
          <w:color w:val="000000" w:themeColor="text1"/>
          <w:sz w:val="20"/>
          <w:szCs w:val="20"/>
        </w:rPr>
        <w:t xml:space="preserve">were ≥18 years </w:t>
      </w:r>
      <w:r>
        <w:rPr>
          <w:rFonts w:ascii="Arial" w:hAnsi="Arial" w:cs="Arial"/>
          <w:color w:val="000000" w:themeColor="text1"/>
          <w:sz w:val="20"/>
          <w:szCs w:val="20"/>
        </w:rPr>
        <w:t>old</w:t>
      </w:r>
      <w:r w:rsidRPr="00AF1A48">
        <w:rPr>
          <w:rFonts w:ascii="Arial" w:hAnsi="Arial" w:cs="Arial"/>
          <w:color w:val="000000" w:themeColor="text1"/>
          <w:sz w:val="20"/>
          <w:szCs w:val="20"/>
        </w:rPr>
        <w:t xml:space="preserve"> with documented rCDI</w:t>
      </w:r>
      <w:r w:rsidRPr="005279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29ECF2F0">
        <w:rPr>
          <w:rFonts w:ascii="Arial" w:hAnsi="Arial" w:cs="Arial"/>
          <w:color w:val="000000" w:themeColor="text1"/>
          <w:sz w:val="20"/>
          <w:szCs w:val="20"/>
        </w:rPr>
        <w:t xml:space="preserve">who </w:t>
      </w:r>
      <w:r w:rsidRPr="00527994">
        <w:rPr>
          <w:rFonts w:ascii="Arial" w:hAnsi="Arial" w:cs="Arial"/>
          <w:color w:val="000000" w:themeColor="text1"/>
          <w:sz w:val="20"/>
          <w:szCs w:val="20"/>
        </w:rPr>
        <w:t>completed standard-of-care oral antibiotic therapy prior to treatment with RBX2660.</w:t>
      </w:r>
      <w:r w:rsidRPr="29ECF2F0">
        <w:rPr>
          <w:rFonts w:ascii="Arial" w:eastAsia="Times New Roman" w:hAnsi="Arial" w:cs="Arial"/>
          <w:color w:val="000000" w:themeColor="text1"/>
          <w:sz w:val="20"/>
          <w:szCs w:val="20"/>
          <w:lang w:bidi="ar-SA"/>
        </w:rPr>
        <w:t xml:space="preserve"> </w:t>
      </w:r>
      <w:r w:rsidR="00021D1F">
        <w:rPr>
          <w:rFonts w:ascii="Arial" w:eastAsia="Times New Roman" w:hAnsi="Arial" w:cs="Arial"/>
          <w:color w:val="000000" w:themeColor="text1"/>
          <w:sz w:val="20"/>
          <w:szCs w:val="20"/>
          <w:lang w:bidi="ar-SA"/>
        </w:rPr>
        <w:t>PUNCH CD3</w:t>
      </w:r>
      <w:r w:rsidR="00811BBB">
        <w:rPr>
          <w:rFonts w:ascii="Arial" w:eastAsia="Times New Roman" w:hAnsi="Arial" w:cs="Arial"/>
          <w:color w:val="000000" w:themeColor="text1"/>
          <w:sz w:val="20"/>
          <w:szCs w:val="20"/>
          <w:lang w:bidi="ar-SA"/>
        </w:rPr>
        <w:t>-</w:t>
      </w:r>
      <w:r w:rsidR="00AC7A69">
        <w:rPr>
          <w:rFonts w:ascii="Arial" w:eastAsia="Times New Roman" w:hAnsi="Arial" w:cs="Arial"/>
          <w:color w:val="000000" w:themeColor="text1"/>
          <w:sz w:val="20"/>
          <w:szCs w:val="20"/>
          <w:lang w:bidi="ar-SA"/>
        </w:rPr>
        <w:t xml:space="preserve">OLS </w:t>
      </w:r>
      <w:r w:rsidR="00021D1F">
        <w:rPr>
          <w:rFonts w:ascii="Arial" w:eastAsia="Times New Roman" w:hAnsi="Arial" w:cs="Arial"/>
          <w:color w:val="000000" w:themeColor="text1"/>
          <w:sz w:val="20"/>
          <w:szCs w:val="20"/>
          <w:lang w:bidi="ar-SA"/>
        </w:rPr>
        <w:t xml:space="preserve">allowed participants with comorbidities of irritable bowel syndrome (IBS) or inflammatory bowel disease (IBD). </w:t>
      </w:r>
      <w:r w:rsidRPr="00527994">
        <w:rPr>
          <w:rFonts w:ascii="Arial" w:hAnsi="Arial" w:cs="Arial"/>
          <w:color w:val="000000" w:themeColor="text1"/>
          <w:sz w:val="20"/>
          <w:szCs w:val="20"/>
        </w:rPr>
        <w:t xml:space="preserve">Depending on the </w:t>
      </w:r>
      <w:r>
        <w:rPr>
          <w:rFonts w:ascii="Arial" w:hAnsi="Arial" w:cs="Arial"/>
          <w:color w:val="000000" w:themeColor="text1"/>
          <w:sz w:val="20"/>
          <w:szCs w:val="20"/>
        </w:rPr>
        <w:t>trial</w:t>
      </w:r>
      <w:r w:rsidRPr="0052799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assigned study </w:t>
      </w:r>
      <w:r w:rsidRPr="00527994">
        <w:rPr>
          <w:rFonts w:ascii="Arial" w:hAnsi="Arial" w:cs="Arial"/>
          <w:color w:val="000000" w:themeColor="text1"/>
          <w:sz w:val="20"/>
          <w:szCs w:val="20"/>
        </w:rPr>
        <w:t xml:space="preserve">treatment </w:t>
      </w:r>
      <w:r>
        <w:rPr>
          <w:rFonts w:ascii="Arial" w:hAnsi="Arial" w:cs="Arial"/>
          <w:color w:val="000000" w:themeColor="text1"/>
          <w:sz w:val="20"/>
          <w:szCs w:val="20"/>
        </w:rPr>
        <w:t>was</w:t>
      </w:r>
      <w:r w:rsidRPr="00527994">
        <w:rPr>
          <w:rFonts w:ascii="Arial" w:hAnsi="Arial" w:cs="Arial"/>
          <w:color w:val="000000" w:themeColor="text1"/>
          <w:sz w:val="20"/>
          <w:szCs w:val="20"/>
        </w:rPr>
        <w:t xml:space="preserve"> 1 or 2 doses of RBX2660 (or placebo), </w:t>
      </w:r>
      <w:r w:rsidR="0041201A">
        <w:rPr>
          <w:rFonts w:ascii="Arial" w:hAnsi="Arial" w:cs="Arial"/>
          <w:color w:val="000000" w:themeColor="text1"/>
          <w:sz w:val="20"/>
          <w:szCs w:val="20"/>
        </w:rPr>
        <w:t xml:space="preserve">administered rectally. Participants whose CDI recurred within 8 weeks were eligible for </w:t>
      </w:r>
      <w:r w:rsidR="00AC7A69">
        <w:rPr>
          <w:rFonts w:ascii="Arial" w:hAnsi="Arial" w:cs="Arial"/>
          <w:color w:val="000000" w:themeColor="text1"/>
          <w:sz w:val="20"/>
          <w:szCs w:val="20"/>
        </w:rPr>
        <w:t>additional</w:t>
      </w:r>
      <w:r w:rsidR="0041201A">
        <w:rPr>
          <w:rFonts w:ascii="Arial" w:hAnsi="Arial" w:cs="Arial"/>
          <w:color w:val="000000" w:themeColor="text1"/>
          <w:sz w:val="20"/>
          <w:szCs w:val="20"/>
        </w:rPr>
        <w:t xml:space="preserve"> RBX2660</w:t>
      </w:r>
      <w:r w:rsidR="00AC7A69">
        <w:rPr>
          <w:rFonts w:ascii="Arial" w:hAnsi="Arial" w:cs="Arial"/>
          <w:color w:val="000000" w:themeColor="text1"/>
          <w:sz w:val="20"/>
          <w:szCs w:val="20"/>
        </w:rPr>
        <w:t xml:space="preserve"> treatment</w:t>
      </w:r>
      <w:r w:rsidR="0041201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C74E2D" w:rsidRPr="118D6C5F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bidi="ar-SA"/>
        </w:rPr>
        <w:t>Treatment-emergent adverse events (TEAE</w:t>
      </w:r>
      <w:r w:rsidR="00811BB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bidi="ar-SA"/>
        </w:rPr>
        <w:t>s</w:t>
      </w:r>
      <w:r w:rsidR="00C74E2D" w:rsidRPr="118D6C5F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bidi="ar-SA"/>
        </w:rPr>
        <w:t xml:space="preserve">) were recorded for </w:t>
      </w:r>
      <w:r w:rsidR="00021D1F">
        <w:rPr>
          <w:rFonts w:ascii="Arial" w:eastAsia="Times New Roman" w:hAnsi="Arial" w:cs="Arial"/>
          <w:color w:val="000000" w:themeColor="text1"/>
          <w:sz w:val="20"/>
          <w:szCs w:val="20"/>
          <w:lang w:bidi="ar-SA"/>
        </w:rPr>
        <w:t>at least</w:t>
      </w:r>
      <w:r w:rsidR="006A7DD9" w:rsidRPr="7A51DE40">
        <w:rPr>
          <w:rFonts w:ascii="Arial" w:eastAsia="Times New Roman" w:hAnsi="Arial" w:cs="Arial"/>
          <w:color w:val="000000" w:themeColor="text1"/>
          <w:sz w:val="20"/>
          <w:szCs w:val="20"/>
          <w:lang w:bidi="ar-SA"/>
        </w:rPr>
        <w:t xml:space="preserve"> </w:t>
      </w:r>
      <w:r w:rsidR="00C74E2D" w:rsidRPr="00191C0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bidi="ar-SA"/>
        </w:rPr>
        <w:t>6 months</w:t>
      </w:r>
      <w:r w:rsidR="00C74E2D" w:rsidRPr="118D6C5F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bidi="ar-SA"/>
        </w:rPr>
        <w:t xml:space="preserve"> following last </w:t>
      </w:r>
      <w:r w:rsidR="0041201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bidi="ar-SA"/>
        </w:rPr>
        <w:t xml:space="preserve">study </w:t>
      </w:r>
      <w:r w:rsidR="00C74E2D" w:rsidRPr="118D6C5F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bidi="ar-SA"/>
        </w:rPr>
        <w:t>treatment</w:t>
      </w:r>
      <w:r w:rsidR="00E00343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bidi="ar-SA"/>
        </w:rPr>
        <w:t>;</w:t>
      </w:r>
      <w:r w:rsidR="0041201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bidi="ar-SA"/>
        </w:rPr>
        <w:t xml:space="preserve"> CD2 and CD </w:t>
      </w:r>
      <w:r w:rsidR="00811BB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bidi="ar-SA"/>
        </w:rPr>
        <w:t>Open Label</w:t>
      </w:r>
      <w:r w:rsidR="0041201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bidi="ar-SA"/>
        </w:rPr>
        <w:t xml:space="preserve"> recorded </w:t>
      </w:r>
      <w:r w:rsidR="00A31B21">
        <w:rPr>
          <w:rFonts w:ascii="Arial" w:hAnsi="Arial" w:cs="Arial"/>
          <w:color w:val="000000" w:themeColor="text1"/>
          <w:sz w:val="20"/>
          <w:szCs w:val="20"/>
        </w:rPr>
        <w:t>TEAEs for 24 months</w:t>
      </w:r>
      <w:r w:rsidR="00C92149" w:rsidRPr="7A51DE40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B3E031B" w14:textId="3AA7DF2A" w:rsidR="00C74E2D" w:rsidRPr="00C74E2D" w:rsidRDefault="00A26D91" w:rsidP="00C74E2D">
      <w:pPr>
        <w:rPr>
          <w:rFonts w:ascii="Arial" w:hAnsi="Arial" w:cs="Arial"/>
          <w:sz w:val="20"/>
          <w:szCs w:val="20"/>
        </w:rPr>
      </w:pPr>
      <w:r w:rsidRPr="00C74E2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bidi="ar-SA"/>
        </w:rPr>
        <w:t>Results</w:t>
      </w:r>
      <w:r w:rsidRPr="00C74E2D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bidi="ar-SA"/>
        </w:rPr>
        <w:br/>
      </w:r>
      <w:r w:rsidR="0041201A">
        <w:rPr>
          <w:rFonts w:ascii="Arial" w:hAnsi="Arial" w:cs="Arial"/>
          <w:sz w:val="20"/>
          <w:szCs w:val="20"/>
        </w:rPr>
        <w:t>Among 620 participants</w:t>
      </w:r>
      <w:r w:rsidR="00021D1F">
        <w:rPr>
          <w:rFonts w:ascii="Arial" w:hAnsi="Arial" w:cs="Arial"/>
          <w:sz w:val="20"/>
          <w:szCs w:val="20"/>
        </w:rPr>
        <w:t xml:space="preserve"> who received at least one RBX2660 dose</w:t>
      </w:r>
      <w:r w:rsidR="00544CEE">
        <w:rPr>
          <w:rFonts w:ascii="Arial" w:hAnsi="Arial" w:cs="Arial"/>
          <w:sz w:val="20"/>
          <w:szCs w:val="20"/>
        </w:rPr>
        <w:t xml:space="preserve"> (assigned treatment or after recurrence)</w:t>
      </w:r>
      <w:r w:rsidR="00E00343">
        <w:rPr>
          <w:rFonts w:ascii="Arial" w:hAnsi="Arial" w:cs="Arial"/>
          <w:sz w:val="20"/>
          <w:szCs w:val="20"/>
        </w:rPr>
        <w:t>,</w:t>
      </w:r>
      <w:r w:rsidR="00E00343" w:rsidRPr="00C74E2D">
        <w:rPr>
          <w:rFonts w:ascii="Arial" w:hAnsi="Arial" w:cs="Arial"/>
          <w:sz w:val="20"/>
          <w:szCs w:val="20"/>
        </w:rPr>
        <w:t xml:space="preserve"> </w:t>
      </w:r>
      <w:r w:rsidR="00C74E2D" w:rsidRPr="00C74E2D">
        <w:rPr>
          <w:rFonts w:ascii="Arial" w:hAnsi="Arial" w:cs="Arial"/>
          <w:sz w:val="20"/>
          <w:szCs w:val="20"/>
        </w:rPr>
        <w:t xml:space="preserve">324 (52.3%) </w:t>
      </w:r>
      <w:r w:rsidR="0041201A">
        <w:rPr>
          <w:rFonts w:ascii="Arial" w:hAnsi="Arial" w:cs="Arial"/>
          <w:sz w:val="20"/>
          <w:szCs w:val="20"/>
        </w:rPr>
        <w:t>received 1</w:t>
      </w:r>
      <w:r w:rsidR="00C74E2D" w:rsidRPr="00C74E2D">
        <w:rPr>
          <w:rFonts w:ascii="Arial" w:hAnsi="Arial" w:cs="Arial"/>
          <w:sz w:val="20"/>
          <w:szCs w:val="20"/>
        </w:rPr>
        <w:t>, 270 (43.5%) received 2, 14 (2.3%) received 3, and 12 (1.9%) received 4</w:t>
      </w:r>
      <w:r w:rsidR="00E00343">
        <w:rPr>
          <w:rFonts w:ascii="Arial" w:hAnsi="Arial" w:cs="Arial"/>
          <w:sz w:val="20"/>
          <w:szCs w:val="20"/>
        </w:rPr>
        <w:t>.</w:t>
      </w:r>
      <w:r w:rsidR="0041201A">
        <w:rPr>
          <w:rFonts w:ascii="Arial" w:hAnsi="Arial" w:cs="Arial"/>
          <w:sz w:val="20"/>
          <w:szCs w:val="20"/>
        </w:rPr>
        <w:t xml:space="preserve"> </w:t>
      </w:r>
      <w:r w:rsidR="005D3C7E" w:rsidRPr="00191C0A">
        <w:rPr>
          <w:rFonts w:ascii="Arial" w:hAnsi="Arial" w:cs="Arial"/>
          <w:sz w:val="20"/>
          <w:szCs w:val="20"/>
        </w:rPr>
        <w:t>83</w:t>
      </w:r>
      <w:r w:rsidR="0041201A" w:rsidRPr="00544CEE">
        <w:rPr>
          <w:rFonts w:ascii="Arial" w:hAnsi="Arial" w:cs="Arial"/>
          <w:sz w:val="20"/>
          <w:szCs w:val="20"/>
        </w:rPr>
        <w:t xml:space="preserve"> </w:t>
      </w:r>
      <w:r w:rsidR="0041201A">
        <w:rPr>
          <w:rFonts w:ascii="Arial" w:hAnsi="Arial" w:cs="Arial"/>
          <w:sz w:val="20"/>
          <w:szCs w:val="20"/>
        </w:rPr>
        <w:t>participants received</w:t>
      </w:r>
      <w:r w:rsidR="00B44BE2">
        <w:rPr>
          <w:rFonts w:ascii="Arial" w:hAnsi="Arial" w:cs="Arial"/>
          <w:sz w:val="20"/>
          <w:szCs w:val="20"/>
        </w:rPr>
        <w:t xml:space="preserve"> blinded</w:t>
      </w:r>
      <w:r w:rsidR="0066536A">
        <w:rPr>
          <w:rFonts w:ascii="Arial" w:hAnsi="Arial" w:cs="Arial"/>
          <w:sz w:val="20"/>
          <w:szCs w:val="20"/>
        </w:rPr>
        <w:t xml:space="preserve"> </w:t>
      </w:r>
      <w:r w:rsidR="005D3C7E">
        <w:rPr>
          <w:rFonts w:ascii="Arial" w:hAnsi="Arial" w:cs="Arial"/>
          <w:sz w:val="20"/>
          <w:szCs w:val="20"/>
        </w:rPr>
        <w:t>placebo</w:t>
      </w:r>
      <w:r w:rsidR="00592872">
        <w:rPr>
          <w:rFonts w:ascii="Arial" w:hAnsi="Arial" w:cs="Arial"/>
          <w:sz w:val="20"/>
          <w:szCs w:val="20"/>
        </w:rPr>
        <w:t xml:space="preserve"> </w:t>
      </w:r>
      <w:r w:rsidR="0066536A">
        <w:rPr>
          <w:rFonts w:ascii="Arial" w:hAnsi="Arial" w:cs="Arial"/>
          <w:sz w:val="20"/>
          <w:szCs w:val="20"/>
        </w:rPr>
        <w:t>only</w:t>
      </w:r>
      <w:r w:rsidR="00C74E2D" w:rsidRPr="00C74E2D">
        <w:rPr>
          <w:rFonts w:ascii="Arial" w:hAnsi="Arial" w:cs="Arial"/>
          <w:sz w:val="20"/>
          <w:szCs w:val="20"/>
        </w:rPr>
        <w:t>.</w:t>
      </w:r>
      <w:r w:rsidR="00B97FD1">
        <w:t xml:space="preserve"> </w:t>
      </w:r>
      <w:r w:rsidR="62D17677">
        <w:t>A</w:t>
      </w:r>
      <w:r w:rsidR="00B97FD1" w:rsidRPr="5DA4F0E4">
        <w:rPr>
          <w:rFonts w:ascii="Arial" w:hAnsi="Arial" w:cs="Arial"/>
          <w:sz w:val="20"/>
          <w:szCs w:val="20"/>
        </w:rPr>
        <w:t xml:space="preserve"> total of 1980 TEAEs were reported </w:t>
      </w:r>
      <w:r w:rsidR="0041201A">
        <w:rPr>
          <w:rFonts w:ascii="Arial" w:hAnsi="Arial" w:cs="Arial"/>
          <w:sz w:val="20"/>
          <w:szCs w:val="20"/>
        </w:rPr>
        <w:t xml:space="preserve">from </w:t>
      </w:r>
      <w:r w:rsidR="00B97FD1" w:rsidRPr="5DA4F0E4">
        <w:rPr>
          <w:rFonts w:ascii="Arial" w:hAnsi="Arial" w:cs="Arial"/>
          <w:sz w:val="20"/>
          <w:szCs w:val="20"/>
        </w:rPr>
        <w:t xml:space="preserve">432 (69.7%) </w:t>
      </w:r>
      <w:r w:rsidR="00E00343">
        <w:rPr>
          <w:rFonts w:ascii="Arial" w:hAnsi="Arial" w:cs="Arial"/>
          <w:sz w:val="20"/>
          <w:szCs w:val="20"/>
        </w:rPr>
        <w:t xml:space="preserve">RBX2660-treated </w:t>
      </w:r>
      <w:r w:rsidR="00021D1F">
        <w:rPr>
          <w:rFonts w:ascii="Arial" w:hAnsi="Arial" w:cs="Arial"/>
          <w:sz w:val="20"/>
          <w:szCs w:val="20"/>
        </w:rPr>
        <w:t xml:space="preserve">participants, compared to </w:t>
      </w:r>
      <w:r w:rsidR="00727380">
        <w:rPr>
          <w:rFonts w:ascii="Arial" w:hAnsi="Arial" w:cs="Arial"/>
          <w:sz w:val="20"/>
          <w:szCs w:val="20"/>
        </w:rPr>
        <w:t>174 TEAE</w:t>
      </w:r>
      <w:r w:rsidR="00712C22">
        <w:rPr>
          <w:rFonts w:ascii="Arial" w:hAnsi="Arial" w:cs="Arial"/>
          <w:sz w:val="20"/>
          <w:szCs w:val="20"/>
        </w:rPr>
        <w:t>s</w:t>
      </w:r>
      <w:r w:rsidR="00727380">
        <w:rPr>
          <w:rFonts w:ascii="Arial" w:hAnsi="Arial" w:cs="Arial"/>
          <w:sz w:val="20"/>
          <w:szCs w:val="20"/>
        </w:rPr>
        <w:t xml:space="preserve"> in </w:t>
      </w:r>
      <w:r w:rsidR="005C07B9" w:rsidRPr="00191C0A">
        <w:rPr>
          <w:rFonts w:ascii="Arial" w:hAnsi="Arial" w:cs="Arial"/>
          <w:sz w:val="20"/>
          <w:szCs w:val="20"/>
        </w:rPr>
        <w:t>5</w:t>
      </w:r>
      <w:r w:rsidR="00727380" w:rsidRPr="00191C0A">
        <w:rPr>
          <w:rFonts w:ascii="Arial" w:hAnsi="Arial" w:cs="Arial"/>
          <w:sz w:val="20"/>
          <w:szCs w:val="20"/>
        </w:rPr>
        <w:t>0 (60.2%)</w:t>
      </w:r>
      <w:r w:rsidR="00021D1F">
        <w:rPr>
          <w:rFonts w:ascii="Arial" w:hAnsi="Arial" w:cs="Arial"/>
          <w:sz w:val="20"/>
          <w:szCs w:val="20"/>
        </w:rPr>
        <w:t xml:space="preserve"> placebo-</w:t>
      </w:r>
      <w:r w:rsidR="005F00D4">
        <w:rPr>
          <w:rFonts w:ascii="Arial" w:hAnsi="Arial" w:cs="Arial"/>
          <w:sz w:val="20"/>
          <w:szCs w:val="20"/>
        </w:rPr>
        <w:t xml:space="preserve">only </w:t>
      </w:r>
      <w:r w:rsidR="00021D1F">
        <w:rPr>
          <w:rFonts w:ascii="Arial" w:hAnsi="Arial" w:cs="Arial"/>
          <w:sz w:val="20"/>
          <w:szCs w:val="20"/>
        </w:rPr>
        <w:t xml:space="preserve">treated participants. </w:t>
      </w:r>
      <w:r w:rsidR="00C74E2D" w:rsidRPr="00C74E2D">
        <w:rPr>
          <w:rFonts w:ascii="Arial" w:hAnsi="Arial" w:cs="Arial"/>
          <w:sz w:val="20"/>
          <w:szCs w:val="20"/>
        </w:rPr>
        <w:t xml:space="preserve">Most TEAEs were mild or moderate in </w:t>
      </w:r>
      <w:r w:rsidR="00DC20E3">
        <w:rPr>
          <w:rFonts w:ascii="Arial" w:hAnsi="Arial" w:cs="Arial"/>
          <w:sz w:val="20"/>
          <w:szCs w:val="20"/>
        </w:rPr>
        <w:t>severity</w:t>
      </w:r>
      <w:r w:rsidR="00E00343">
        <w:rPr>
          <w:rFonts w:ascii="Arial" w:hAnsi="Arial" w:cs="Arial"/>
          <w:sz w:val="20"/>
          <w:szCs w:val="20"/>
        </w:rPr>
        <w:t>, with diarrhea common in all treatment groups. N</w:t>
      </w:r>
      <w:r w:rsidR="00C74E2D" w:rsidRPr="00C74E2D">
        <w:rPr>
          <w:rFonts w:ascii="Arial" w:hAnsi="Arial" w:cs="Arial"/>
          <w:sz w:val="20"/>
          <w:szCs w:val="20"/>
        </w:rPr>
        <w:t>o potentially life-threatening TEAEs were considered related to RBX2660.</w:t>
      </w:r>
      <w:r w:rsidR="00E00343">
        <w:rPr>
          <w:rFonts w:ascii="Arial" w:hAnsi="Arial" w:cs="Arial"/>
          <w:sz w:val="20"/>
          <w:szCs w:val="20"/>
        </w:rPr>
        <w:t xml:space="preserve"> Study </w:t>
      </w:r>
      <w:r w:rsidR="00C74E2D" w:rsidRPr="00C74E2D">
        <w:rPr>
          <w:rFonts w:ascii="Arial" w:hAnsi="Arial" w:cs="Arial"/>
          <w:sz w:val="20"/>
          <w:szCs w:val="20"/>
        </w:rPr>
        <w:t>discontinuation due to TEAEs was</w:t>
      </w:r>
      <w:r w:rsidR="00E00343">
        <w:rPr>
          <w:rFonts w:ascii="Arial" w:hAnsi="Arial" w:cs="Arial"/>
          <w:sz w:val="20"/>
          <w:szCs w:val="20"/>
        </w:rPr>
        <w:t xml:space="preserve"> minimal</w:t>
      </w:r>
      <w:r w:rsidR="00C74E2D" w:rsidRPr="00C74E2D">
        <w:rPr>
          <w:rFonts w:ascii="Arial" w:hAnsi="Arial" w:cs="Arial"/>
          <w:sz w:val="20"/>
          <w:szCs w:val="20"/>
        </w:rPr>
        <w:t xml:space="preserve"> </w:t>
      </w:r>
      <w:r w:rsidR="00E00343">
        <w:rPr>
          <w:rFonts w:ascii="Arial" w:hAnsi="Arial" w:cs="Arial"/>
          <w:sz w:val="20"/>
          <w:szCs w:val="20"/>
        </w:rPr>
        <w:t>(</w:t>
      </w:r>
      <w:r w:rsidR="00C74E2D" w:rsidRPr="00C74E2D">
        <w:rPr>
          <w:rFonts w:ascii="Arial" w:hAnsi="Arial" w:cs="Arial"/>
          <w:sz w:val="20"/>
          <w:szCs w:val="20"/>
        </w:rPr>
        <w:t>&lt;1%</w:t>
      </w:r>
      <w:r w:rsidR="00E00343">
        <w:rPr>
          <w:rFonts w:ascii="Arial" w:hAnsi="Arial" w:cs="Arial"/>
          <w:sz w:val="20"/>
          <w:szCs w:val="20"/>
        </w:rPr>
        <w:t>)</w:t>
      </w:r>
      <w:r w:rsidR="00021D1F">
        <w:rPr>
          <w:rFonts w:ascii="Arial" w:hAnsi="Arial" w:cs="Arial"/>
          <w:sz w:val="20"/>
          <w:szCs w:val="20"/>
        </w:rPr>
        <w:t xml:space="preserve"> </w:t>
      </w:r>
      <w:r w:rsidR="00E00343">
        <w:rPr>
          <w:rFonts w:ascii="Arial" w:hAnsi="Arial" w:cs="Arial"/>
          <w:sz w:val="20"/>
          <w:szCs w:val="20"/>
        </w:rPr>
        <w:t xml:space="preserve">with </w:t>
      </w:r>
      <w:r w:rsidR="00021D1F">
        <w:rPr>
          <w:rFonts w:ascii="Arial" w:hAnsi="Arial" w:cs="Arial"/>
          <w:sz w:val="20"/>
          <w:szCs w:val="20"/>
        </w:rPr>
        <w:t xml:space="preserve">none </w:t>
      </w:r>
      <w:r w:rsidR="00C74E2D" w:rsidRPr="00B70746">
        <w:rPr>
          <w:rFonts w:ascii="Arial" w:hAnsi="Arial" w:cs="Arial"/>
          <w:sz w:val="20"/>
          <w:szCs w:val="20"/>
        </w:rPr>
        <w:t>related to RBX2660.</w:t>
      </w:r>
      <w:r w:rsidR="006A17F0" w:rsidRPr="5DA4F0E4">
        <w:rPr>
          <w:rFonts w:ascii="Arial" w:hAnsi="Arial" w:cs="Arial"/>
          <w:sz w:val="20"/>
          <w:szCs w:val="20"/>
        </w:rPr>
        <w:t xml:space="preserve"> There </w:t>
      </w:r>
      <w:r w:rsidR="00021D1F">
        <w:rPr>
          <w:rFonts w:ascii="Arial" w:hAnsi="Arial" w:cs="Arial"/>
          <w:sz w:val="20"/>
          <w:szCs w:val="20"/>
        </w:rPr>
        <w:t>were no reported</w:t>
      </w:r>
      <w:r w:rsidR="006A17F0" w:rsidRPr="5DA4F0E4">
        <w:rPr>
          <w:rFonts w:ascii="Arial" w:hAnsi="Arial" w:cs="Arial"/>
          <w:sz w:val="20"/>
          <w:szCs w:val="20"/>
        </w:rPr>
        <w:t xml:space="preserve"> infection</w:t>
      </w:r>
      <w:r w:rsidR="00021D1F">
        <w:rPr>
          <w:rFonts w:ascii="Arial" w:hAnsi="Arial" w:cs="Arial"/>
          <w:sz w:val="20"/>
          <w:szCs w:val="20"/>
        </w:rPr>
        <w:t>s</w:t>
      </w:r>
      <w:r w:rsidR="006A17F0" w:rsidRPr="5DA4F0E4">
        <w:rPr>
          <w:rFonts w:ascii="Arial" w:hAnsi="Arial" w:cs="Arial"/>
          <w:sz w:val="20"/>
          <w:szCs w:val="20"/>
        </w:rPr>
        <w:t xml:space="preserve"> </w:t>
      </w:r>
      <w:r w:rsidR="00021D1F">
        <w:rPr>
          <w:rFonts w:ascii="Arial" w:hAnsi="Arial" w:cs="Arial"/>
          <w:sz w:val="20"/>
          <w:szCs w:val="20"/>
        </w:rPr>
        <w:t>for which the causative pathogen was traced to</w:t>
      </w:r>
      <w:r w:rsidR="006A17F0" w:rsidRPr="5DA4F0E4">
        <w:rPr>
          <w:rFonts w:ascii="Arial" w:hAnsi="Arial" w:cs="Arial"/>
          <w:sz w:val="20"/>
          <w:szCs w:val="20"/>
        </w:rPr>
        <w:t xml:space="preserve"> </w:t>
      </w:r>
      <w:r w:rsidR="00D260F5" w:rsidRPr="5DA4F0E4">
        <w:rPr>
          <w:rFonts w:ascii="Arial" w:hAnsi="Arial" w:cs="Arial"/>
          <w:sz w:val="20"/>
          <w:szCs w:val="20"/>
        </w:rPr>
        <w:t>RBX2660</w:t>
      </w:r>
      <w:r w:rsidR="007547A7" w:rsidRPr="5DA4F0E4">
        <w:rPr>
          <w:rFonts w:ascii="Arial" w:hAnsi="Arial" w:cs="Arial"/>
          <w:sz w:val="20"/>
          <w:szCs w:val="20"/>
        </w:rPr>
        <w:t>.</w:t>
      </w:r>
    </w:p>
    <w:p w14:paraId="0980DE05" w14:textId="71BA85A4" w:rsidR="0098358B" w:rsidRPr="00C74E2D" w:rsidRDefault="00A26D91" w:rsidP="0098358B">
      <w:pPr>
        <w:rPr>
          <w:rFonts w:ascii="Arial" w:hAnsi="Arial" w:cs="Arial"/>
          <w:sz w:val="20"/>
          <w:szCs w:val="20"/>
        </w:rPr>
      </w:pPr>
      <w:r w:rsidRPr="00C74E2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bidi="ar-SA"/>
        </w:rPr>
        <w:t>Conclusion</w:t>
      </w:r>
      <w:r w:rsidRPr="00C74E2D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bidi="ar-SA"/>
        </w:rPr>
        <w:br/>
      </w:r>
      <w:r w:rsidR="00E00343">
        <w:rPr>
          <w:rFonts w:ascii="Arial" w:hAnsi="Arial" w:cs="Arial"/>
          <w:sz w:val="20"/>
          <w:szCs w:val="20"/>
        </w:rPr>
        <w:t>Across five clinical studies</w:t>
      </w:r>
      <w:r w:rsidR="00023D91">
        <w:rPr>
          <w:rFonts w:ascii="Arial" w:hAnsi="Arial" w:cs="Arial"/>
          <w:sz w:val="20"/>
          <w:szCs w:val="20"/>
        </w:rPr>
        <w:t xml:space="preserve"> with consistent investigational product, </w:t>
      </w:r>
      <w:r w:rsidR="00C74E2D" w:rsidRPr="00C74E2D">
        <w:rPr>
          <w:rFonts w:ascii="Arial" w:hAnsi="Arial" w:cs="Arial"/>
          <w:sz w:val="20"/>
          <w:szCs w:val="20"/>
        </w:rPr>
        <w:t xml:space="preserve">RBX2660 </w:t>
      </w:r>
      <w:r w:rsidR="00E00343">
        <w:rPr>
          <w:rFonts w:ascii="Arial" w:hAnsi="Arial" w:cs="Arial"/>
          <w:sz w:val="20"/>
          <w:szCs w:val="20"/>
        </w:rPr>
        <w:t>was</w:t>
      </w:r>
      <w:r w:rsidR="00C74E2D" w:rsidRPr="00C74E2D">
        <w:rPr>
          <w:rFonts w:ascii="Arial" w:hAnsi="Arial" w:cs="Arial"/>
          <w:sz w:val="20"/>
          <w:szCs w:val="20"/>
        </w:rPr>
        <w:t xml:space="preserve"> well-tolerated </w:t>
      </w:r>
      <w:r w:rsidR="00E00343">
        <w:rPr>
          <w:rFonts w:ascii="Arial" w:hAnsi="Arial" w:cs="Arial"/>
          <w:sz w:val="20"/>
          <w:szCs w:val="20"/>
        </w:rPr>
        <w:t xml:space="preserve">in </w:t>
      </w:r>
      <w:r w:rsidR="00C74E2D" w:rsidRPr="00C74E2D">
        <w:rPr>
          <w:rFonts w:ascii="Arial" w:hAnsi="Arial" w:cs="Arial"/>
          <w:sz w:val="20"/>
          <w:szCs w:val="20"/>
        </w:rPr>
        <w:t>rCDI</w:t>
      </w:r>
      <w:r w:rsidR="00AC7A69">
        <w:rPr>
          <w:rFonts w:ascii="Arial" w:hAnsi="Arial" w:cs="Arial"/>
          <w:sz w:val="20"/>
          <w:szCs w:val="20"/>
        </w:rPr>
        <w:t xml:space="preserve"> participants</w:t>
      </w:r>
      <w:r w:rsidR="00E00343">
        <w:rPr>
          <w:rFonts w:ascii="Arial" w:hAnsi="Arial" w:cs="Arial"/>
          <w:sz w:val="20"/>
          <w:szCs w:val="20"/>
        </w:rPr>
        <w:t xml:space="preserve">. </w:t>
      </w:r>
      <w:r w:rsidR="00AC7A69">
        <w:rPr>
          <w:rFonts w:ascii="Arial" w:hAnsi="Arial" w:cs="Arial"/>
          <w:sz w:val="20"/>
          <w:szCs w:val="20"/>
        </w:rPr>
        <w:t>In aggregate,</w:t>
      </w:r>
      <w:r w:rsidR="00E00343">
        <w:rPr>
          <w:rFonts w:ascii="Arial" w:hAnsi="Arial" w:cs="Arial"/>
          <w:sz w:val="20"/>
          <w:szCs w:val="20"/>
        </w:rPr>
        <w:t xml:space="preserve"> this data provides compelling and consistent safety </w:t>
      </w:r>
      <w:r w:rsidR="00542173">
        <w:rPr>
          <w:rFonts w:ascii="Arial" w:hAnsi="Arial" w:cs="Arial"/>
          <w:sz w:val="20"/>
          <w:szCs w:val="20"/>
        </w:rPr>
        <w:t xml:space="preserve">data </w:t>
      </w:r>
      <w:r w:rsidR="00E00343">
        <w:rPr>
          <w:rFonts w:ascii="Arial" w:hAnsi="Arial" w:cs="Arial"/>
          <w:sz w:val="20"/>
          <w:szCs w:val="20"/>
        </w:rPr>
        <w:t>for RBX2660.</w:t>
      </w:r>
    </w:p>
    <w:p w14:paraId="34D7059F" w14:textId="2FD212B3" w:rsidR="00A26D91" w:rsidRPr="00A26D91" w:rsidRDefault="00A26D91" w:rsidP="00B9475E">
      <w:pPr>
        <w:spacing w:after="0"/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</w:pPr>
    </w:p>
    <w:p w14:paraId="55BC37EF" w14:textId="0649D96A" w:rsidR="00695E75" w:rsidRPr="00A26D91" w:rsidRDefault="00695E75" w:rsidP="00D734A6">
      <w:pPr>
        <w:spacing w:line="276" w:lineRule="auto"/>
        <w:rPr>
          <w:rFonts w:ascii="Arial" w:hAnsi="Arial" w:cs="Arial"/>
          <w:sz w:val="20"/>
          <w:szCs w:val="20"/>
        </w:rPr>
      </w:pPr>
    </w:p>
    <w:p w14:paraId="7BB6A71D" w14:textId="12E19544" w:rsidR="00C8678F" w:rsidRPr="00023862" w:rsidRDefault="00CE7768" w:rsidP="00694358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023862">
        <w:rPr>
          <w:rFonts w:ascii="Arial" w:hAnsi="Arial" w:cs="Arial"/>
          <w:color w:val="262626"/>
          <w:sz w:val="20"/>
          <w:szCs w:val="20"/>
          <w:lang w:val="fr-FR" w:bidi="ar-SA"/>
        </w:rPr>
        <w:t xml:space="preserve">Keywords:  </w:t>
      </w:r>
      <w:proofErr w:type="spellStart"/>
      <w:r w:rsidRPr="00023862">
        <w:rPr>
          <w:rFonts w:ascii="Arial" w:hAnsi="Arial" w:cs="Arial"/>
          <w:i/>
          <w:color w:val="262626"/>
          <w:sz w:val="20"/>
          <w:szCs w:val="20"/>
          <w:lang w:val="fr-FR" w:bidi="ar-SA"/>
        </w:rPr>
        <w:t>Clostridi</w:t>
      </w:r>
      <w:r w:rsidR="004C5C47" w:rsidRPr="00023862">
        <w:rPr>
          <w:rFonts w:ascii="Arial" w:hAnsi="Arial" w:cs="Arial"/>
          <w:i/>
          <w:color w:val="262626"/>
          <w:sz w:val="20"/>
          <w:szCs w:val="20"/>
          <w:lang w:val="fr-FR" w:bidi="ar-SA"/>
        </w:rPr>
        <w:t>oides</w:t>
      </w:r>
      <w:proofErr w:type="spellEnd"/>
      <w:r w:rsidRPr="00023862">
        <w:rPr>
          <w:rFonts w:ascii="Arial" w:hAnsi="Arial" w:cs="Arial"/>
          <w:i/>
          <w:color w:val="262626"/>
          <w:sz w:val="20"/>
          <w:szCs w:val="20"/>
          <w:lang w:val="fr-FR" w:bidi="ar-SA"/>
        </w:rPr>
        <w:t xml:space="preserve"> difficile</w:t>
      </w:r>
      <w:r w:rsidRPr="00023862">
        <w:rPr>
          <w:rFonts w:ascii="Arial" w:hAnsi="Arial" w:cs="Arial"/>
          <w:color w:val="262626"/>
          <w:sz w:val="20"/>
          <w:szCs w:val="20"/>
          <w:lang w:val="fr-FR" w:bidi="ar-SA"/>
        </w:rPr>
        <w:t xml:space="preserve">, RBX2660, </w:t>
      </w:r>
      <w:proofErr w:type="spellStart"/>
      <w:r w:rsidR="00694358">
        <w:rPr>
          <w:rFonts w:ascii="Arial" w:hAnsi="Arial" w:cs="Arial"/>
          <w:color w:val="262626"/>
          <w:sz w:val="20"/>
          <w:szCs w:val="20"/>
          <w:lang w:val="fr-FR" w:bidi="ar-SA"/>
        </w:rPr>
        <w:t>clinical</w:t>
      </w:r>
      <w:proofErr w:type="spellEnd"/>
      <w:r w:rsidR="00694358">
        <w:rPr>
          <w:rFonts w:ascii="Arial" w:hAnsi="Arial" w:cs="Arial"/>
          <w:color w:val="262626"/>
          <w:sz w:val="20"/>
          <w:szCs w:val="20"/>
          <w:lang w:val="fr-FR" w:bidi="ar-SA"/>
        </w:rPr>
        <w:t xml:space="preserve"> trials</w:t>
      </w:r>
      <w:r w:rsidR="005A741A">
        <w:rPr>
          <w:rFonts w:ascii="Arial" w:hAnsi="Arial" w:cs="Arial"/>
          <w:color w:val="262626"/>
          <w:sz w:val="20"/>
          <w:szCs w:val="20"/>
          <w:lang w:val="fr-FR" w:bidi="ar-SA"/>
        </w:rPr>
        <w:t xml:space="preserve">, </w:t>
      </w:r>
      <w:proofErr w:type="spellStart"/>
      <w:r w:rsidR="005A741A">
        <w:rPr>
          <w:rFonts w:ascii="Arial" w:hAnsi="Arial" w:cs="Arial"/>
          <w:color w:val="262626"/>
          <w:sz w:val="20"/>
          <w:szCs w:val="20"/>
          <w:lang w:val="fr-FR" w:bidi="ar-SA"/>
        </w:rPr>
        <w:t>safety</w:t>
      </w:r>
      <w:proofErr w:type="spellEnd"/>
    </w:p>
    <w:sectPr w:rsidR="00C8678F" w:rsidRPr="0002386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88B2F" w14:textId="77777777" w:rsidR="008D621B" w:rsidRDefault="008D621B" w:rsidP="006629F1">
      <w:pPr>
        <w:spacing w:after="0" w:line="240" w:lineRule="auto"/>
      </w:pPr>
      <w:r>
        <w:separator/>
      </w:r>
    </w:p>
  </w:endnote>
  <w:endnote w:type="continuationSeparator" w:id="0">
    <w:p w14:paraId="5122A4FC" w14:textId="77777777" w:rsidR="008D621B" w:rsidRDefault="008D621B" w:rsidP="006629F1">
      <w:pPr>
        <w:spacing w:after="0" w:line="240" w:lineRule="auto"/>
      </w:pPr>
      <w:r>
        <w:continuationSeparator/>
      </w:r>
    </w:p>
  </w:endnote>
  <w:endnote w:type="continuationNotice" w:id="1">
    <w:p w14:paraId="269FCBC6" w14:textId="77777777" w:rsidR="008D621B" w:rsidRDefault="008D62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3689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47A644" w14:textId="3C15B4EC" w:rsidR="004C3DCC" w:rsidRDefault="004C3D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1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C273D2" w14:textId="77777777" w:rsidR="004C3DCC" w:rsidRDefault="004C3D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D6FAD" w14:textId="77777777" w:rsidR="008D621B" w:rsidRDefault="008D621B" w:rsidP="006629F1">
      <w:pPr>
        <w:spacing w:after="0" w:line="240" w:lineRule="auto"/>
      </w:pPr>
      <w:r>
        <w:separator/>
      </w:r>
    </w:p>
  </w:footnote>
  <w:footnote w:type="continuationSeparator" w:id="0">
    <w:p w14:paraId="70EECB78" w14:textId="77777777" w:rsidR="008D621B" w:rsidRDefault="008D621B" w:rsidP="006629F1">
      <w:pPr>
        <w:spacing w:after="0" w:line="240" w:lineRule="auto"/>
      </w:pPr>
      <w:r>
        <w:continuationSeparator/>
      </w:r>
    </w:p>
  </w:footnote>
  <w:footnote w:type="continuationNotice" w:id="1">
    <w:p w14:paraId="793F0A8C" w14:textId="77777777" w:rsidR="008D621B" w:rsidRDefault="008D62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71610"/>
    <w:multiLevelType w:val="hybridMultilevel"/>
    <w:tmpl w:val="54769BDC"/>
    <w:lvl w:ilvl="0" w:tplc="E40C2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4B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6F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E0A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09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C89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24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EA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3C8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884608"/>
    <w:multiLevelType w:val="hybridMultilevel"/>
    <w:tmpl w:val="DA22F6BE"/>
    <w:lvl w:ilvl="0" w:tplc="32B4A8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D521E"/>
    <w:multiLevelType w:val="hybridMultilevel"/>
    <w:tmpl w:val="216E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D5E44"/>
    <w:multiLevelType w:val="hybridMultilevel"/>
    <w:tmpl w:val="8F9A9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87C19"/>
    <w:multiLevelType w:val="multilevel"/>
    <w:tmpl w:val="2620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3C5FDF"/>
    <w:multiLevelType w:val="multilevel"/>
    <w:tmpl w:val="8128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0739AD"/>
    <w:multiLevelType w:val="hybridMultilevel"/>
    <w:tmpl w:val="BCC6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C1D41"/>
    <w:multiLevelType w:val="multilevel"/>
    <w:tmpl w:val="DF22DEB2"/>
    <w:lvl w:ilvl="0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D664CE"/>
    <w:multiLevelType w:val="hybridMultilevel"/>
    <w:tmpl w:val="054CB210"/>
    <w:lvl w:ilvl="0" w:tplc="B822A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27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727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86E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49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C20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8A1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42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0F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2DD5730"/>
    <w:multiLevelType w:val="multilevel"/>
    <w:tmpl w:val="446A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erpile-doc-id" w:val="K864X942M632R326"/>
    <w:docVar w:name="paperpile-doc-name" w:val="IDWeek2021_Guthmeuller_5 Trials Safety_kb_lb_TB.docx"/>
  </w:docVars>
  <w:rsids>
    <w:rsidRoot w:val="008A08E7"/>
    <w:rsid w:val="000032D5"/>
    <w:rsid w:val="00004926"/>
    <w:rsid w:val="00005ABD"/>
    <w:rsid w:val="0001225C"/>
    <w:rsid w:val="00015E64"/>
    <w:rsid w:val="00021D1F"/>
    <w:rsid w:val="00023862"/>
    <w:rsid w:val="00023D91"/>
    <w:rsid w:val="00024033"/>
    <w:rsid w:val="000255ED"/>
    <w:rsid w:val="000264AF"/>
    <w:rsid w:val="000353EB"/>
    <w:rsid w:val="000357B0"/>
    <w:rsid w:val="00056C3C"/>
    <w:rsid w:val="000608FE"/>
    <w:rsid w:val="000769D4"/>
    <w:rsid w:val="00082F8D"/>
    <w:rsid w:val="00084B72"/>
    <w:rsid w:val="000875A4"/>
    <w:rsid w:val="0009013F"/>
    <w:rsid w:val="00094AFB"/>
    <w:rsid w:val="000A3D01"/>
    <w:rsid w:val="000C0D2C"/>
    <w:rsid w:val="000C10A9"/>
    <w:rsid w:val="000C4256"/>
    <w:rsid w:val="000C4530"/>
    <w:rsid w:val="000C5B04"/>
    <w:rsid w:val="000D2E09"/>
    <w:rsid w:val="000D2E37"/>
    <w:rsid w:val="000D72AF"/>
    <w:rsid w:val="000E1F9E"/>
    <w:rsid w:val="000E43AC"/>
    <w:rsid w:val="000E4B3C"/>
    <w:rsid w:val="000E5934"/>
    <w:rsid w:val="000E6E26"/>
    <w:rsid w:val="000F2C5D"/>
    <w:rsid w:val="000F54F8"/>
    <w:rsid w:val="001073D0"/>
    <w:rsid w:val="001127DE"/>
    <w:rsid w:val="00113993"/>
    <w:rsid w:val="00113C50"/>
    <w:rsid w:val="001311E6"/>
    <w:rsid w:val="00143777"/>
    <w:rsid w:val="00145D00"/>
    <w:rsid w:val="00151959"/>
    <w:rsid w:val="00171782"/>
    <w:rsid w:val="00175EA1"/>
    <w:rsid w:val="00181A3B"/>
    <w:rsid w:val="00187175"/>
    <w:rsid w:val="00187ADF"/>
    <w:rsid w:val="00191096"/>
    <w:rsid w:val="00191C0A"/>
    <w:rsid w:val="00196AB2"/>
    <w:rsid w:val="001A3B90"/>
    <w:rsid w:val="001B1D9D"/>
    <w:rsid w:val="001B7BDE"/>
    <w:rsid w:val="001C7992"/>
    <w:rsid w:val="001D133C"/>
    <w:rsid w:val="001D65E6"/>
    <w:rsid w:val="001E4B68"/>
    <w:rsid w:val="001E6860"/>
    <w:rsid w:val="001E76D4"/>
    <w:rsid w:val="001F1B8B"/>
    <w:rsid w:val="00204BF2"/>
    <w:rsid w:val="002053D6"/>
    <w:rsid w:val="0021554C"/>
    <w:rsid w:val="00227DDE"/>
    <w:rsid w:val="00236224"/>
    <w:rsid w:val="0023783F"/>
    <w:rsid w:val="00244762"/>
    <w:rsid w:val="00255BF2"/>
    <w:rsid w:val="00262057"/>
    <w:rsid w:val="00266A23"/>
    <w:rsid w:val="00272663"/>
    <w:rsid w:val="002730C4"/>
    <w:rsid w:val="00276356"/>
    <w:rsid w:val="00276986"/>
    <w:rsid w:val="00290958"/>
    <w:rsid w:val="002A0606"/>
    <w:rsid w:val="002A44D8"/>
    <w:rsid w:val="002B1FE6"/>
    <w:rsid w:val="002B5CF9"/>
    <w:rsid w:val="002C146A"/>
    <w:rsid w:val="002D079D"/>
    <w:rsid w:val="002D42D9"/>
    <w:rsid w:val="002E5E0B"/>
    <w:rsid w:val="002F5A93"/>
    <w:rsid w:val="002F6CD1"/>
    <w:rsid w:val="003067ED"/>
    <w:rsid w:val="00310777"/>
    <w:rsid w:val="00321A5F"/>
    <w:rsid w:val="003230C2"/>
    <w:rsid w:val="00330E7A"/>
    <w:rsid w:val="00331CFE"/>
    <w:rsid w:val="0033439B"/>
    <w:rsid w:val="00336339"/>
    <w:rsid w:val="0034459A"/>
    <w:rsid w:val="00352008"/>
    <w:rsid w:val="00354C4B"/>
    <w:rsid w:val="0036260E"/>
    <w:rsid w:val="00362F6B"/>
    <w:rsid w:val="00371A88"/>
    <w:rsid w:val="00383C15"/>
    <w:rsid w:val="003879D4"/>
    <w:rsid w:val="003910C5"/>
    <w:rsid w:val="0039470E"/>
    <w:rsid w:val="003A4177"/>
    <w:rsid w:val="003A618F"/>
    <w:rsid w:val="003B178D"/>
    <w:rsid w:val="003B1E2D"/>
    <w:rsid w:val="003B28E0"/>
    <w:rsid w:val="003B3B93"/>
    <w:rsid w:val="003B3CB5"/>
    <w:rsid w:val="003B4139"/>
    <w:rsid w:val="003B6186"/>
    <w:rsid w:val="003C28A2"/>
    <w:rsid w:val="003E221B"/>
    <w:rsid w:val="003E3C1C"/>
    <w:rsid w:val="003F2826"/>
    <w:rsid w:val="003F7F92"/>
    <w:rsid w:val="00401907"/>
    <w:rsid w:val="00406B78"/>
    <w:rsid w:val="0041201A"/>
    <w:rsid w:val="00414577"/>
    <w:rsid w:val="0042540B"/>
    <w:rsid w:val="00436531"/>
    <w:rsid w:val="00440D58"/>
    <w:rsid w:val="004420AD"/>
    <w:rsid w:val="00442F84"/>
    <w:rsid w:val="004477BF"/>
    <w:rsid w:val="004673FD"/>
    <w:rsid w:val="0046742A"/>
    <w:rsid w:val="0047036E"/>
    <w:rsid w:val="004722EF"/>
    <w:rsid w:val="00480E0E"/>
    <w:rsid w:val="004811A5"/>
    <w:rsid w:val="004822A6"/>
    <w:rsid w:val="004A22D4"/>
    <w:rsid w:val="004A4DFE"/>
    <w:rsid w:val="004A5D0B"/>
    <w:rsid w:val="004B04B1"/>
    <w:rsid w:val="004B63C8"/>
    <w:rsid w:val="004C3852"/>
    <w:rsid w:val="004C3DCC"/>
    <w:rsid w:val="004C5C47"/>
    <w:rsid w:val="004C6B91"/>
    <w:rsid w:val="004E66E4"/>
    <w:rsid w:val="004E7093"/>
    <w:rsid w:val="005222CD"/>
    <w:rsid w:val="00523793"/>
    <w:rsid w:val="00523A20"/>
    <w:rsid w:val="00527B7C"/>
    <w:rsid w:val="00530240"/>
    <w:rsid w:val="00537AFA"/>
    <w:rsid w:val="00542173"/>
    <w:rsid w:val="0054295F"/>
    <w:rsid w:val="00542C3C"/>
    <w:rsid w:val="00544CEE"/>
    <w:rsid w:val="00550277"/>
    <w:rsid w:val="00557544"/>
    <w:rsid w:val="00561158"/>
    <w:rsid w:val="00561297"/>
    <w:rsid w:val="00565041"/>
    <w:rsid w:val="00582F4A"/>
    <w:rsid w:val="00590890"/>
    <w:rsid w:val="00592872"/>
    <w:rsid w:val="005961D7"/>
    <w:rsid w:val="005A5343"/>
    <w:rsid w:val="005A741A"/>
    <w:rsid w:val="005B62FA"/>
    <w:rsid w:val="005B6930"/>
    <w:rsid w:val="005C07B9"/>
    <w:rsid w:val="005D2C83"/>
    <w:rsid w:val="005D3C7E"/>
    <w:rsid w:val="005E158D"/>
    <w:rsid w:val="005E76BF"/>
    <w:rsid w:val="005F00D4"/>
    <w:rsid w:val="00601766"/>
    <w:rsid w:val="00604181"/>
    <w:rsid w:val="00604D5B"/>
    <w:rsid w:val="00606431"/>
    <w:rsid w:val="00612236"/>
    <w:rsid w:val="006244EA"/>
    <w:rsid w:val="00625F53"/>
    <w:rsid w:val="00651AE3"/>
    <w:rsid w:val="0065764C"/>
    <w:rsid w:val="006629F1"/>
    <w:rsid w:val="0066536A"/>
    <w:rsid w:val="0067116D"/>
    <w:rsid w:val="006741F6"/>
    <w:rsid w:val="00684D99"/>
    <w:rsid w:val="00690E2D"/>
    <w:rsid w:val="00692605"/>
    <w:rsid w:val="00694358"/>
    <w:rsid w:val="00695E75"/>
    <w:rsid w:val="006A14CB"/>
    <w:rsid w:val="006A17F0"/>
    <w:rsid w:val="006A7DD9"/>
    <w:rsid w:val="006B54DB"/>
    <w:rsid w:val="006C103E"/>
    <w:rsid w:val="006D0D7C"/>
    <w:rsid w:val="006D3F6F"/>
    <w:rsid w:val="006D6059"/>
    <w:rsid w:val="006D65BC"/>
    <w:rsid w:val="006E479F"/>
    <w:rsid w:val="006E4863"/>
    <w:rsid w:val="00702A1A"/>
    <w:rsid w:val="007038C8"/>
    <w:rsid w:val="00712C22"/>
    <w:rsid w:val="00720AC7"/>
    <w:rsid w:val="00726438"/>
    <w:rsid w:val="00726CDB"/>
    <w:rsid w:val="00727380"/>
    <w:rsid w:val="00730569"/>
    <w:rsid w:val="00735641"/>
    <w:rsid w:val="007467E7"/>
    <w:rsid w:val="007547A7"/>
    <w:rsid w:val="00757D68"/>
    <w:rsid w:val="007638F6"/>
    <w:rsid w:val="00764252"/>
    <w:rsid w:val="00764D49"/>
    <w:rsid w:val="007914FC"/>
    <w:rsid w:val="007944D3"/>
    <w:rsid w:val="0079489F"/>
    <w:rsid w:val="0079518F"/>
    <w:rsid w:val="0079592D"/>
    <w:rsid w:val="007A4BEB"/>
    <w:rsid w:val="007B29D1"/>
    <w:rsid w:val="007B38A6"/>
    <w:rsid w:val="007C1447"/>
    <w:rsid w:val="007D2F51"/>
    <w:rsid w:val="007D3F2B"/>
    <w:rsid w:val="007E122A"/>
    <w:rsid w:val="007E1358"/>
    <w:rsid w:val="00800B4D"/>
    <w:rsid w:val="00802668"/>
    <w:rsid w:val="008052F5"/>
    <w:rsid w:val="008104B1"/>
    <w:rsid w:val="00811BBB"/>
    <w:rsid w:val="008173A1"/>
    <w:rsid w:val="00817DCF"/>
    <w:rsid w:val="008264DF"/>
    <w:rsid w:val="00826AF5"/>
    <w:rsid w:val="00831FDA"/>
    <w:rsid w:val="00833753"/>
    <w:rsid w:val="008408E7"/>
    <w:rsid w:val="00851F77"/>
    <w:rsid w:val="00863CBA"/>
    <w:rsid w:val="00871999"/>
    <w:rsid w:val="008873B8"/>
    <w:rsid w:val="00892004"/>
    <w:rsid w:val="008A08E7"/>
    <w:rsid w:val="008A552B"/>
    <w:rsid w:val="008B4B8B"/>
    <w:rsid w:val="008B51EC"/>
    <w:rsid w:val="008C552A"/>
    <w:rsid w:val="008D23C7"/>
    <w:rsid w:val="008D621B"/>
    <w:rsid w:val="008E4D5B"/>
    <w:rsid w:val="008E57D9"/>
    <w:rsid w:val="008F2B61"/>
    <w:rsid w:val="00901903"/>
    <w:rsid w:val="00901CDA"/>
    <w:rsid w:val="009040F0"/>
    <w:rsid w:val="00910D43"/>
    <w:rsid w:val="009125CD"/>
    <w:rsid w:val="00934A56"/>
    <w:rsid w:val="009440E1"/>
    <w:rsid w:val="009501DE"/>
    <w:rsid w:val="00953716"/>
    <w:rsid w:val="009608B7"/>
    <w:rsid w:val="00965C18"/>
    <w:rsid w:val="009773C9"/>
    <w:rsid w:val="0098358B"/>
    <w:rsid w:val="009908C6"/>
    <w:rsid w:val="009950CC"/>
    <w:rsid w:val="00995CE5"/>
    <w:rsid w:val="009966B0"/>
    <w:rsid w:val="009B6A84"/>
    <w:rsid w:val="009C24B9"/>
    <w:rsid w:val="009D111C"/>
    <w:rsid w:val="009D5BD6"/>
    <w:rsid w:val="009E4460"/>
    <w:rsid w:val="009F71D5"/>
    <w:rsid w:val="00A0234B"/>
    <w:rsid w:val="00A069D2"/>
    <w:rsid w:val="00A14CD9"/>
    <w:rsid w:val="00A2560B"/>
    <w:rsid w:val="00A26D91"/>
    <w:rsid w:val="00A31B21"/>
    <w:rsid w:val="00A52147"/>
    <w:rsid w:val="00A52A01"/>
    <w:rsid w:val="00A663A5"/>
    <w:rsid w:val="00A8331E"/>
    <w:rsid w:val="00A90725"/>
    <w:rsid w:val="00A91940"/>
    <w:rsid w:val="00AA506C"/>
    <w:rsid w:val="00AA7E5D"/>
    <w:rsid w:val="00AC7A69"/>
    <w:rsid w:val="00AD2399"/>
    <w:rsid w:val="00AD300A"/>
    <w:rsid w:val="00AD6E80"/>
    <w:rsid w:val="00AF19D1"/>
    <w:rsid w:val="00AF6BA6"/>
    <w:rsid w:val="00AF78DB"/>
    <w:rsid w:val="00B068E7"/>
    <w:rsid w:val="00B22601"/>
    <w:rsid w:val="00B268D3"/>
    <w:rsid w:val="00B275ED"/>
    <w:rsid w:val="00B34441"/>
    <w:rsid w:val="00B3552D"/>
    <w:rsid w:val="00B42711"/>
    <w:rsid w:val="00B42C22"/>
    <w:rsid w:val="00B44BE2"/>
    <w:rsid w:val="00B602D4"/>
    <w:rsid w:val="00B62538"/>
    <w:rsid w:val="00B70746"/>
    <w:rsid w:val="00B71059"/>
    <w:rsid w:val="00B7283B"/>
    <w:rsid w:val="00B84C1A"/>
    <w:rsid w:val="00B941C5"/>
    <w:rsid w:val="00B9475E"/>
    <w:rsid w:val="00B97734"/>
    <w:rsid w:val="00B97FD1"/>
    <w:rsid w:val="00BA0D27"/>
    <w:rsid w:val="00BA0D74"/>
    <w:rsid w:val="00BB7F0A"/>
    <w:rsid w:val="00BD09D8"/>
    <w:rsid w:val="00BE2D55"/>
    <w:rsid w:val="00C07C30"/>
    <w:rsid w:val="00C13767"/>
    <w:rsid w:val="00C14713"/>
    <w:rsid w:val="00C15DF3"/>
    <w:rsid w:val="00C17354"/>
    <w:rsid w:val="00C17B42"/>
    <w:rsid w:val="00C25119"/>
    <w:rsid w:val="00C30064"/>
    <w:rsid w:val="00C33AFD"/>
    <w:rsid w:val="00C366FB"/>
    <w:rsid w:val="00C467C4"/>
    <w:rsid w:val="00C503A8"/>
    <w:rsid w:val="00C5059D"/>
    <w:rsid w:val="00C55461"/>
    <w:rsid w:val="00C61DFB"/>
    <w:rsid w:val="00C74E2D"/>
    <w:rsid w:val="00C80C44"/>
    <w:rsid w:val="00C8678F"/>
    <w:rsid w:val="00C87788"/>
    <w:rsid w:val="00C92149"/>
    <w:rsid w:val="00C979FA"/>
    <w:rsid w:val="00CA5CD2"/>
    <w:rsid w:val="00CB0DE9"/>
    <w:rsid w:val="00CB13A9"/>
    <w:rsid w:val="00CB1874"/>
    <w:rsid w:val="00CB2F21"/>
    <w:rsid w:val="00CB359D"/>
    <w:rsid w:val="00CC01F0"/>
    <w:rsid w:val="00CD2E69"/>
    <w:rsid w:val="00CD4C3D"/>
    <w:rsid w:val="00CD5A4E"/>
    <w:rsid w:val="00CE7768"/>
    <w:rsid w:val="00CF2B87"/>
    <w:rsid w:val="00D1777A"/>
    <w:rsid w:val="00D17D8C"/>
    <w:rsid w:val="00D25D83"/>
    <w:rsid w:val="00D260F5"/>
    <w:rsid w:val="00D33C49"/>
    <w:rsid w:val="00D35640"/>
    <w:rsid w:val="00D359BE"/>
    <w:rsid w:val="00D40657"/>
    <w:rsid w:val="00D40D60"/>
    <w:rsid w:val="00D46CA7"/>
    <w:rsid w:val="00D53F94"/>
    <w:rsid w:val="00D62F05"/>
    <w:rsid w:val="00D67307"/>
    <w:rsid w:val="00D67814"/>
    <w:rsid w:val="00D734A6"/>
    <w:rsid w:val="00D775B1"/>
    <w:rsid w:val="00D85850"/>
    <w:rsid w:val="00D870A2"/>
    <w:rsid w:val="00D90F1B"/>
    <w:rsid w:val="00D90F61"/>
    <w:rsid w:val="00DA2C95"/>
    <w:rsid w:val="00DA2F8C"/>
    <w:rsid w:val="00DA7ED7"/>
    <w:rsid w:val="00DB1049"/>
    <w:rsid w:val="00DB2FEB"/>
    <w:rsid w:val="00DB4D65"/>
    <w:rsid w:val="00DC20E3"/>
    <w:rsid w:val="00DC6283"/>
    <w:rsid w:val="00DF0906"/>
    <w:rsid w:val="00E00343"/>
    <w:rsid w:val="00E05DD1"/>
    <w:rsid w:val="00E104D7"/>
    <w:rsid w:val="00E16BED"/>
    <w:rsid w:val="00E217EE"/>
    <w:rsid w:val="00E26882"/>
    <w:rsid w:val="00E27387"/>
    <w:rsid w:val="00E27F4D"/>
    <w:rsid w:val="00E30337"/>
    <w:rsid w:val="00E42BB1"/>
    <w:rsid w:val="00E42DBD"/>
    <w:rsid w:val="00E4602C"/>
    <w:rsid w:val="00E5225F"/>
    <w:rsid w:val="00E52B9E"/>
    <w:rsid w:val="00E56F73"/>
    <w:rsid w:val="00E61379"/>
    <w:rsid w:val="00E8656A"/>
    <w:rsid w:val="00E95309"/>
    <w:rsid w:val="00EA0A7B"/>
    <w:rsid w:val="00EC2DE6"/>
    <w:rsid w:val="00EC6BD6"/>
    <w:rsid w:val="00ED216B"/>
    <w:rsid w:val="00ED494D"/>
    <w:rsid w:val="00EE0BAD"/>
    <w:rsid w:val="00EE5209"/>
    <w:rsid w:val="00EE7076"/>
    <w:rsid w:val="00EF1695"/>
    <w:rsid w:val="00F1580B"/>
    <w:rsid w:val="00F1696C"/>
    <w:rsid w:val="00F26D30"/>
    <w:rsid w:val="00F303CB"/>
    <w:rsid w:val="00F3345B"/>
    <w:rsid w:val="00F4321F"/>
    <w:rsid w:val="00F46842"/>
    <w:rsid w:val="00F47D4A"/>
    <w:rsid w:val="00F51EB6"/>
    <w:rsid w:val="00F6322A"/>
    <w:rsid w:val="00F720D2"/>
    <w:rsid w:val="00F76849"/>
    <w:rsid w:val="00FA3422"/>
    <w:rsid w:val="00FA6A4C"/>
    <w:rsid w:val="00FB137E"/>
    <w:rsid w:val="00FF3D27"/>
    <w:rsid w:val="06BA813D"/>
    <w:rsid w:val="0E567221"/>
    <w:rsid w:val="118D6C5F"/>
    <w:rsid w:val="1BBF7DDE"/>
    <w:rsid w:val="21C9A13E"/>
    <w:rsid w:val="25069AD6"/>
    <w:rsid w:val="2925A3D2"/>
    <w:rsid w:val="313F2D2B"/>
    <w:rsid w:val="31FD1209"/>
    <w:rsid w:val="348DA9E9"/>
    <w:rsid w:val="36108193"/>
    <w:rsid w:val="38AEBE61"/>
    <w:rsid w:val="43765FA9"/>
    <w:rsid w:val="48577575"/>
    <w:rsid w:val="4D708177"/>
    <w:rsid w:val="59C2E390"/>
    <w:rsid w:val="5DA4F0E4"/>
    <w:rsid w:val="62D17677"/>
    <w:rsid w:val="6DBB7A5F"/>
    <w:rsid w:val="70ADFA30"/>
    <w:rsid w:val="750901FC"/>
    <w:rsid w:val="7A51DE40"/>
    <w:rsid w:val="7AB1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0D680"/>
  <w15:docId w15:val="{FFE36D4C-D89E-489C-B16D-BC14C1D0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E7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17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73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73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3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3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9F1"/>
  </w:style>
  <w:style w:type="paragraph" w:styleId="Footer">
    <w:name w:val="footer"/>
    <w:basedOn w:val="Normal"/>
    <w:link w:val="FooterChar"/>
    <w:uiPriority w:val="99"/>
    <w:unhideWhenUsed/>
    <w:rsid w:val="0066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9F1"/>
  </w:style>
  <w:style w:type="table" w:styleId="TableGrid">
    <w:name w:val="Table Grid"/>
    <w:basedOn w:val="TableNormal"/>
    <w:uiPriority w:val="39"/>
    <w:rsid w:val="000C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E70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387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EE707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DA2F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7E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17B4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0D2E37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764D49"/>
    <w:rPr>
      <w:b/>
      <w:bCs/>
    </w:rPr>
  </w:style>
  <w:style w:type="character" w:customStyle="1" w:styleId="s5">
    <w:name w:val="s5"/>
    <w:basedOn w:val="DefaultParagraphFont"/>
    <w:rsid w:val="008C552A"/>
  </w:style>
  <w:style w:type="character" w:customStyle="1" w:styleId="apple-converted-space">
    <w:name w:val="apple-converted-space"/>
    <w:basedOn w:val="DefaultParagraphFont"/>
    <w:rsid w:val="008C552A"/>
  </w:style>
  <w:style w:type="character" w:customStyle="1" w:styleId="xstyle4b">
    <w:name w:val="x_style4b"/>
    <w:basedOn w:val="DefaultParagraphFont"/>
    <w:rsid w:val="00A26D91"/>
  </w:style>
  <w:style w:type="character" w:customStyle="1" w:styleId="xstyle02">
    <w:name w:val="x_style02"/>
    <w:basedOn w:val="DefaultParagraphFont"/>
    <w:rsid w:val="00A26D91"/>
  </w:style>
  <w:style w:type="character" w:styleId="Emphasis">
    <w:name w:val="Emphasis"/>
    <w:basedOn w:val="DefaultParagraphFont"/>
    <w:uiPriority w:val="20"/>
    <w:qFormat/>
    <w:rsid w:val="00A26D91"/>
    <w:rPr>
      <w:i/>
      <w:iCs/>
    </w:rPr>
  </w:style>
  <w:style w:type="paragraph" w:customStyle="1" w:styleId="xdefault">
    <w:name w:val="x_default"/>
    <w:basedOn w:val="Normal"/>
    <w:rsid w:val="00A2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-1561638609633490968msolistparagraph">
    <w:name w:val="m_-1561638609633490968msolistparagraph"/>
    <w:basedOn w:val="Normal"/>
    <w:rsid w:val="0052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686">
          <w:marLeft w:val="662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382">
          <w:marLeft w:val="662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2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8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49044">
          <w:marLeft w:val="662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7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6544">
          <w:marLeft w:val="662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3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idweek.zendesk.com/hc/en-us/articles/1500002253822-Session-and-Abstract-Subject-Categori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B6332DB07424FBEEAF7C96A0E5F36" ma:contentTypeVersion="14" ma:contentTypeDescription="Create a new document." ma:contentTypeScope="" ma:versionID="2517c6a07d1f026856ccec0ae2966858">
  <xsd:schema xmlns:xsd="http://www.w3.org/2001/XMLSchema" xmlns:xs="http://www.w3.org/2001/XMLSchema" xmlns:p="http://schemas.microsoft.com/office/2006/metadata/properties" xmlns:ns1="http://schemas.microsoft.com/sharepoint/v3" xmlns:ns3="db640193-90f8-42e4-a0f4-e4d22743fc66" xmlns:ns4="9f0469bf-49b7-41b0-a3ef-5aefdea4003c" targetNamespace="http://schemas.microsoft.com/office/2006/metadata/properties" ma:root="true" ma:fieldsID="39fdf69a2d3a717af0aa07765d6fc00b" ns1:_="" ns3:_="" ns4:_="">
    <xsd:import namespace="http://schemas.microsoft.com/sharepoint/v3"/>
    <xsd:import namespace="db640193-90f8-42e4-a0f4-e4d22743fc66"/>
    <xsd:import namespace="9f0469bf-49b7-41b0-a3ef-5aefdea400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40193-90f8-42e4-a0f4-e4d22743f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469bf-49b7-41b0-a3ef-5aefdea4003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ADFD62-D6C9-4684-B777-1C6A3FFDB4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6FAA925-32E7-41D9-A920-FDE6BF49B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36AAF-A935-4D9D-812E-025C013D4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640193-90f8-42e4-a0f4-e4d22743fc66"/>
    <ds:schemaRef ds:uri="9f0469bf-49b7-41b0-a3ef-5aefdea40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</dc:creator>
  <cp:keywords/>
  <cp:lastModifiedBy>Amy Moore</cp:lastModifiedBy>
  <cp:revision>2</cp:revision>
  <cp:lastPrinted>2017-05-11T15:55:00Z</cp:lastPrinted>
  <dcterms:created xsi:type="dcterms:W3CDTF">2021-06-09T20:30:00Z</dcterms:created>
  <dcterms:modified xsi:type="dcterms:W3CDTF">2021-06-09T20:30:00Z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0x0101007AAB6332DB07424FBEEAF7C96A0E5F36</vt:lpwstr>
  </property>
</Properties>
</file>